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75" w:rsidRPr="00E07775" w:rsidRDefault="00E07775" w:rsidP="00E077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0777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07775" w:rsidRPr="00E07775" w:rsidRDefault="00E07775" w:rsidP="00E0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75">
        <w:rPr>
          <w:rFonts w:ascii="Times New Roman" w:hAnsi="Times New Roman" w:cs="Times New Roman"/>
          <w:b/>
          <w:sz w:val="24"/>
          <w:szCs w:val="24"/>
        </w:rPr>
        <w:t>ОБ ОБЯЗАТЕЛЬНЫХ ОТЧИСЛЕНИЯХ НА ОБЩИЕ НУЖДЫ</w:t>
      </w:r>
    </w:p>
    <w:p w:rsidR="00E07775" w:rsidRPr="00E07775" w:rsidRDefault="00E07775" w:rsidP="00E0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75">
        <w:rPr>
          <w:rFonts w:ascii="Times New Roman" w:hAnsi="Times New Roman" w:cs="Times New Roman"/>
          <w:b/>
          <w:sz w:val="24"/>
          <w:szCs w:val="24"/>
        </w:rPr>
        <w:t>АДВОКАТСКОЙ ПАЛАТЫ ГОРОДА МОСКВЫ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>1. Дана Иванову Ивану Ивановичу в том, что на 01 «________»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7775">
        <w:rPr>
          <w:rFonts w:ascii="Times New Roman" w:hAnsi="Times New Roman" w:cs="Times New Roman"/>
          <w:sz w:val="24"/>
          <w:szCs w:val="24"/>
        </w:rPr>
        <w:t xml:space="preserve"> года (месяца, следующего за текущим) задолженность по обязательным отчислениям на нужды Адвокатской палаты города Москвы отсутствует.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>2. Сведения об оплате обязательных отчислений за адвоката Иванова И.И.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 xml:space="preserve">      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7775">
        <w:rPr>
          <w:rFonts w:ascii="Times New Roman" w:hAnsi="Times New Roman" w:cs="Times New Roman"/>
          <w:sz w:val="24"/>
          <w:szCs w:val="24"/>
        </w:rPr>
        <w:t xml:space="preserve"> год – сумма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 xml:space="preserve">        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07775">
        <w:rPr>
          <w:rFonts w:ascii="Times New Roman" w:hAnsi="Times New Roman" w:cs="Times New Roman"/>
          <w:sz w:val="24"/>
          <w:szCs w:val="24"/>
        </w:rPr>
        <w:t>год - сумма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 xml:space="preserve"> 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775">
        <w:rPr>
          <w:rFonts w:ascii="Times New Roman" w:hAnsi="Times New Roman" w:cs="Times New Roman"/>
          <w:sz w:val="24"/>
          <w:szCs w:val="24"/>
        </w:rPr>
        <w:t xml:space="preserve"> год – сумма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 xml:space="preserve">       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7775">
        <w:rPr>
          <w:rFonts w:ascii="Times New Roman" w:hAnsi="Times New Roman" w:cs="Times New Roman"/>
          <w:sz w:val="24"/>
          <w:szCs w:val="24"/>
        </w:rPr>
        <w:t xml:space="preserve"> год – сумма</w:t>
      </w:r>
    </w:p>
    <w:p w:rsid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Отчетность</w:t>
      </w:r>
      <w:r w:rsidRPr="00E0777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обязательным</w:t>
      </w:r>
      <w:r w:rsidRPr="00E07775">
        <w:rPr>
          <w:rFonts w:ascii="Times New Roman" w:hAnsi="Times New Roman" w:cs="Times New Roman"/>
          <w:sz w:val="24"/>
          <w:szCs w:val="24"/>
        </w:rPr>
        <w:t xml:space="preserve"> отчисле</w:t>
      </w:r>
      <w:r>
        <w:rPr>
          <w:rFonts w:ascii="Times New Roman" w:hAnsi="Times New Roman" w:cs="Times New Roman"/>
          <w:sz w:val="24"/>
          <w:szCs w:val="24"/>
        </w:rPr>
        <w:t>ниям</w:t>
      </w:r>
      <w:r w:rsidRPr="00E07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(разнесение платежей по адвокатам) </w:t>
      </w:r>
      <w:r w:rsidRPr="00E077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E07775">
        <w:rPr>
          <w:rFonts w:ascii="Times New Roman" w:hAnsi="Times New Roman" w:cs="Times New Roman"/>
          <w:sz w:val="24"/>
          <w:szCs w:val="24"/>
        </w:rPr>
        <w:t xml:space="preserve">нужды Адвокатской палаты города Москвы с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202__</w:t>
      </w:r>
      <w:r w:rsidRPr="00E07775">
        <w:rPr>
          <w:rFonts w:ascii="Times New Roman" w:hAnsi="Times New Roman" w:cs="Times New Roman"/>
          <w:sz w:val="24"/>
          <w:szCs w:val="24"/>
        </w:rPr>
        <w:t xml:space="preserve"> года отправлен</w:t>
      </w:r>
      <w:r>
        <w:rPr>
          <w:rFonts w:ascii="Times New Roman" w:hAnsi="Times New Roman" w:cs="Times New Roman"/>
          <w:sz w:val="24"/>
          <w:szCs w:val="24"/>
        </w:rPr>
        <w:t>а через АИС АПМ.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>Подпись бухгалтера</w:t>
      </w:r>
    </w:p>
    <w:p w:rsidR="00E07775" w:rsidRPr="00E07775" w:rsidRDefault="00E07775" w:rsidP="00E07775">
      <w:pPr>
        <w:jc w:val="both"/>
        <w:rPr>
          <w:rFonts w:ascii="Times New Roman" w:hAnsi="Times New Roman" w:cs="Times New Roman"/>
          <w:sz w:val="24"/>
          <w:szCs w:val="24"/>
        </w:rPr>
      </w:pPr>
      <w:r w:rsidRPr="00E07775">
        <w:rPr>
          <w:rFonts w:ascii="Times New Roman" w:hAnsi="Times New Roman" w:cs="Times New Roman"/>
          <w:sz w:val="24"/>
          <w:szCs w:val="24"/>
        </w:rPr>
        <w:t>Печать</w:t>
      </w:r>
    </w:p>
    <w:sectPr w:rsidR="00E07775" w:rsidRPr="00E0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44"/>
    <w:rsid w:val="00036E98"/>
    <w:rsid w:val="00110AB3"/>
    <w:rsid w:val="001344F7"/>
    <w:rsid w:val="00167AB4"/>
    <w:rsid w:val="0022190A"/>
    <w:rsid w:val="00275EBD"/>
    <w:rsid w:val="00313AF5"/>
    <w:rsid w:val="003C74DB"/>
    <w:rsid w:val="003F6CC2"/>
    <w:rsid w:val="004004E2"/>
    <w:rsid w:val="004F7072"/>
    <w:rsid w:val="005F68FE"/>
    <w:rsid w:val="00750399"/>
    <w:rsid w:val="007D113D"/>
    <w:rsid w:val="00881791"/>
    <w:rsid w:val="008D388C"/>
    <w:rsid w:val="008E2F44"/>
    <w:rsid w:val="009B1DC6"/>
    <w:rsid w:val="00A543DA"/>
    <w:rsid w:val="00A70C2C"/>
    <w:rsid w:val="00AC052D"/>
    <w:rsid w:val="00AF431D"/>
    <w:rsid w:val="00B2562D"/>
    <w:rsid w:val="00BE0D37"/>
    <w:rsid w:val="00C84EB5"/>
    <w:rsid w:val="00CE42D4"/>
    <w:rsid w:val="00CF5556"/>
    <w:rsid w:val="00D50BF9"/>
    <w:rsid w:val="00D72E4A"/>
    <w:rsid w:val="00E07775"/>
    <w:rsid w:val="00E34433"/>
    <w:rsid w:val="00E62F3E"/>
    <w:rsid w:val="00F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5B0B"/>
  <w15:chartTrackingRefBased/>
  <w15:docId w15:val="{4DB9FD88-A05B-4A19-B6BD-5DC7DA5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 Александровна Моткова</cp:lastModifiedBy>
  <cp:revision>2</cp:revision>
  <cp:lastPrinted>2024-03-12T11:47:00Z</cp:lastPrinted>
  <dcterms:created xsi:type="dcterms:W3CDTF">2024-04-26T09:46:00Z</dcterms:created>
  <dcterms:modified xsi:type="dcterms:W3CDTF">2024-04-26T09:46:00Z</dcterms:modified>
</cp:coreProperties>
</file>