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9B218A" w14:textId="412A2499" w:rsidR="000A52AB" w:rsidRPr="00B51D1F" w:rsidRDefault="000A52AB" w:rsidP="000A52AB">
      <w:pPr>
        <w:jc w:val="center"/>
        <w:rPr>
          <w:b/>
          <w:sz w:val="28"/>
          <w:szCs w:val="28"/>
        </w:rPr>
      </w:pPr>
      <w:r w:rsidRPr="00B51D1F">
        <w:rPr>
          <w:b/>
          <w:sz w:val="28"/>
          <w:szCs w:val="28"/>
        </w:rPr>
        <w:t xml:space="preserve">Двадцать </w:t>
      </w:r>
      <w:r w:rsidR="006C47AD">
        <w:rPr>
          <w:b/>
          <w:sz w:val="28"/>
          <w:szCs w:val="28"/>
        </w:rPr>
        <w:t xml:space="preserve">четвертая </w:t>
      </w:r>
      <w:r w:rsidRPr="00B51D1F">
        <w:rPr>
          <w:b/>
          <w:sz w:val="28"/>
          <w:szCs w:val="28"/>
        </w:rPr>
        <w:t xml:space="preserve">ежегодная конференция адвокатов </w:t>
      </w:r>
    </w:p>
    <w:p w14:paraId="2562993E" w14:textId="77777777" w:rsidR="000A52AB" w:rsidRPr="00B51D1F" w:rsidRDefault="000A52AB" w:rsidP="000A52AB">
      <w:pPr>
        <w:jc w:val="center"/>
        <w:rPr>
          <w:b/>
          <w:sz w:val="28"/>
          <w:szCs w:val="28"/>
        </w:rPr>
      </w:pPr>
      <w:r w:rsidRPr="00B51D1F">
        <w:rPr>
          <w:b/>
          <w:sz w:val="28"/>
          <w:szCs w:val="28"/>
        </w:rPr>
        <w:t>Адвокатской палаты города Москвы</w:t>
      </w:r>
    </w:p>
    <w:p w14:paraId="04DE406E" w14:textId="77777777" w:rsidR="000A52AB" w:rsidRPr="00B51D1F" w:rsidRDefault="000A52AB" w:rsidP="000A52AB">
      <w:pPr>
        <w:rPr>
          <w:sz w:val="28"/>
          <w:szCs w:val="28"/>
        </w:rPr>
      </w:pPr>
    </w:p>
    <w:p w14:paraId="04873CDF" w14:textId="77777777" w:rsidR="000A52AB" w:rsidRPr="00B51D1F" w:rsidRDefault="000A52AB" w:rsidP="000A52AB">
      <w:pPr>
        <w:jc w:val="center"/>
        <w:rPr>
          <w:b/>
          <w:sz w:val="28"/>
          <w:szCs w:val="28"/>
        </w:rPr>
      </w:pPr>
      <w:r w:rsidRPr="00B51D1F">
        <w:rPr>
          <w:b/>
          <w:sz w:val="28"/>
          <w:szCs w:val="28"/>
        </w:rPr>
        <w:t>РЕШЕНИ</w:t>
      </w:r>
      <w:r>
        <w:rPr>
          <w:b/>
          <w:sz w:val="28"/>
          <w:szCs w:val="28"/>
        </w:rPr>
        <w:t>Я</w:t>
      </w:r>
    </w:p>
    <w:p w14:paraId="5D5A7B93" w14:textId="77777777" w:rsidR="000A52AB" w:rsidRPr="00B51D1F" w:rsidRDefault="000A52AB" w:rsidP="000A52AB">
      <w:pPr>
        <w:rPr>
          <w:sz w:val="28"/>
          <w:szCs w:val="28"/>
        </w:rPr>
      </w:pPr>
    </w:p>
    <w:p w14:paraId="7C307631" w14:textId="5BA54913" w:rsidR="000A52AB" w:rsidRPr="00B51D1F" w:rsidRDefault="000A52AB" w:rsidP="000A52AB">
      <w:pPr>
        <w:jc w:val="center"/>
        <w:rPr>
          <w:sz w:val="28"/>
          <w:szCs w:val="28"/>
        </w:rPr>
      </w:pPr>
      <w:r w:rsidRPr="00B51D1F">
        <w:rPr>
          <w:sz w:val="28"/>
          <w:szCs w:val="28"/>
        </w:rPr>
        <w:t xml:space="preserve">г. Москва </w:t>
      </w:r>
      <w:r w:rsidRPr="00B51D1F">
        <w:rPr>
          <w:sz w:val="28"/>
          <w:szCs w:val="28"/>
        </w:rPr>
        <w:tab/>
      </w:r>
      <w:r w:rsidRPr="00B51D1F">
        <w:rPr>
          <w:sz w:val="28"/>
          <w:szCs w:val="28"/>
        </w:rPr>
        <w:tab/>
      </w:r>
      <w:r w:rsidRPr="00B51D1F">
        <w:rPr>
          <w:sz w:val="28"/>
          <w:szCs w:val="28"/>
        </w:rPr>
        <w:tab/>
      </w:r>
      <w:r w:rsidRPr="00B51D1F">
        <w:rPr>
          <w:sz w:val="28"/>
          <w:szCs w:val="28"/>
        </w:rPr>
        <w:tab/>
      </w:r>
      <w:r w:rsidRPr="00B51D1F">
        <w:rPr>
          <w:sz w:val="28"/>
          <w:szCs w:val="28"/>
        </w:rPr>
        <w:tab/>
      </w:r>
      <w:r w:rsidRPr="00B51D1F">
        <w:rPr>
          <w:sz w:val="28"/>
          <w:szCs w:val="28"/>
        </w:rPr>
        <w:tab/>
      </w:r>
      <w:r w:rsidRPr="00B51D1F">
        <w:rPr>
          <w:sz w:val="28"/>
          <w:szCs w:val="28"/>
        </w:rPr>
        <w:tab/>
      </w:r>
      <w:r w:rsidRPr="00B51D1F">
        <w:rPr>
          <w:sz w:val="28"/>
          <w:szCs w:val="28"/>
        </w:rPr>
        <w:tab/>
        <w:t>0</w:t>
      </w:r>
      <w:r w:rsidR="006C47AD">
        <w:rPr>
          <w:sz w:val="28"/>
          <w:szCs w:val="28"/>
        </w:rPr>
        <w:t>3</w:t>
      </w:r>
      <w:r w:rsidRPr="00B51D1F">
        <w:rPr>
          <w:sz w:val="28"/>
          <w:szCs w:val="28"/>
        </w:rPr>
        <w:t xml:space="preserve"> апреля 202</w:t>
      </w:r>
      <w:r w:rsidR="006C47AD">
        <w:rPr>
          <w:sz w:val="28"/>
          <w:szCs w:val="28"/>
        </w:rPr>
        <w:t>6</w:t>
      </w:r>
      <w:r w:rsidRPr="00B51D1F">
        <w:rPr>
          <w:sz w:val="28"/>
          <w:szCs w:val="28"/>
        </w:rPr>
        <w:t xml:space="preserve"> года</w:t>
      </w:r>
    </w:p>
    <w:p w14:paraId="6D08C79A" w14:textId="77777777" w:rsidR="000A52AB" w:rsidRPr="00B51D1F" w:rsidRDefault="000A52AB" w:rsidP="000A52AB">
      <w:pPr>
        <w:jc w:val="both"/>
        <w:rPr>
          <w:sz w:val="28"/>
          <w:szCs w:val="28"/>
        </w:rPr>
      </w:pPr>
      <w:bookmarkStart w:id="0" w:name="_GoBack"/>
      <w:bookmarkEnd w:id="0"/>
    </w:p>
    <w:p w14:paraId="18124C1F" w14:textId="77777777" w:rsidR="00B63ED1" w:rsidRPr="00B51D1F" w:rsidRDefault="00B63ED1" w:rsidP="00B63ED1">
      <w:pPr>
        <w:ind w:firstLine="709"/>
        <w:jc w:val="both"/>
        <w:rPr>
          <w:sz w:val="28"/>
          <w:szCs w:val="28"/>
        </w:rPr>
      </w:pPr>
      <w:r w:rsidRPr="00B51D1F">
        <w:rPr>
          <w:sz w:val="28"/>
          <w:szCs w:val="28"/>
        </w:rPr>
        <w:t xml:space="preserve">1. Утвердить отчет о </w:t>
      </w:r>
      <w:r>
        <w:rPr>
          <w:sz w:val="28"/>
          <w:szCs w:val="28"/>
        </w:rPr>
        <w:t xml:space="preserve">работе </w:t>
      </w:r>
      <w:r w:rsidRPr="00B51D1F">
        <w:rPr>
          <w:sz w:val="28"/>
          <w:szCs w:val="28"/>
        </w:rPr>
        <w:t>Совета Адвокатской палаты города Москвы за 202</w:t>
      </w:r>
      <w:r>
        <w:rPr>
          <w:sz w:val="28"/>
          <w:szCs w:val="28"/>
        </w:rPr>
        <w:t>5</w:t>
      </w:r>
      <w:r w:rsidRPr="00B51D1F">
        <w:rPr>
          <w:sz w:val="28"/>
          <w:szCs w:val="28"/>
        </w:rPr>
        <w:t xml:space="preserve"> год.</w:t>
      </w:r>
    </w:p>
    <w:p w14:paraId="10FF0C58" w14:textId="77777777" w:rsidR="00B63ED1" w:rsidRPr="00B51D1F" w:rsidRDefault="00B63ED1" w:rsidP="00B63ED1">
      <w:pPr>
        <w:ind w:firstLine="709"/>
        <w:jc w:val="both"/>
        <w:rPr>
          <w:sz w:val="28"/>
          <w:szCs w:val="28"/>
        </w:rPr>
      </w:pPr>
    </w:p>
    <w:p w14:paraId="23893F99" w14:textId="77777777" w:rsidR="00B63ED1" w:rsidRPr="00B51D1F" w:rsidRDefault="00B63ED1" w:rsidP="00B63ED1">
      <w:pPr>
        <w:ind w:firstLine="709"/>
        <w:jc w:val="both"/>
        <w:rPr>
          <w:sz w:val="28"/>
          <w:szCs w:val="28"/>
        </w:rPr>
      </w:pPr>
      <w:r w:rsidRPr="00B51D1F">
        <w:rPr>
          <w:sz w:val="28"/>
          <w:szCs w:val="28"/>
        </w:rPr>
        <w:t xml:space="preserve">2. Утвердить отчет Совета Адвокатской палаты города Москвы об исполнении сметы </w:t>
      </w:r>
      <w:r>
        <w:rPr>
          <w:sz w:val="28"/>
          <w:szCs w:val="28"/>
        </w:rPr>
        <w:t xml:space="preserve">доходов и </w:t>
      </w:r>
      <w:r w:rsidRPr="00B51D1F">
        <w:rPr>
          <w:sz w:val="28"/>
          <w:szCs w:val="28"/>
        </w:rPr>
        <w:t xml:space="preserve">расходов Адвокатской палаты </w:t>
      </w:r>
      <w:r>
        <w:rPr>
          <w:sz w:val="28"/>
          <w:szCs w:val="28"/>
        </w:rPr>
        <w:t>города Москвы н</w:t>
      </w:r>
      <w:r w:rsidRPr="00B51D1F">
        <w:rPr>
          <w:sz w:val="28"/>
          <w:szCs w:val="28"/>
        </w:rPr>
        <w:t>а 202</w:t>
      </w:r>
      <w:r>
        <w:rPr>
          <w:sz w:val="28"/>
          <w:szCs w:val="28"/>
        </w:rPr>
        <w:t>5</w:t>
      </w:r>
      <w:r w:rsidRPr="00B51D1F">
        <w:rPr>
          <w:sz w:val="28"/>
          <w:szCs w:val="28"/>
        </w:rPr>
        <w:t xml:space="preserve"> год.</w:t>
      </w:r>
    </w:p>
    <w:p w14:paraId="635989D3" w14:textId="77777777" w:rsidR="00B63ED1" w:rsidRPr="00B51D1F" w:rsidRDefault="00B63ED1" w:rsidP="00B63ED1">
      <w:pPr>
        <w:ind w:firstLine="709"/>
        <w:jc w:val="both"/>
        <w:rPr>
          <w:sz w:val="28"/>
          <w:szCs w:val="28"/>
        </w:rPr>
      </w:pPr>
    </w:p>
    <w:p w14:paraId="7D095B29" w14:textId="77777777" w:rsidR="00B63ED1" w:rsidRPr="00B51D1F" w:rsidRDefault="00B63ED1" w:rsidP="00B63ED1">
      <w:pPr>
        <w:ind w:firstLine="709"/>
        <w:jc w:val="both"/>
        <w:rPr>
          <w:sz w:val="28"/>
          <w:szCs w:val="28"/>
        </w:rPr>
      </w:pPr>
      <w:r w:rsidRPr="00B51D1F">
        <w:rPr>
          <w:sz w:val="28"/>
          <w:szCs w:val="28"/>
        </w:rPr>
        <w:t xml:space="preserve">3. Утвердить отчет Ревизионной комиссии </w:t>
      </w:r>
      <w:r>
        <w:rPr>
          <w:sz w:val="28"/>
          <w:szCs w:val="28"/>
        </w:rPr>
        <w:t xml:space="preserve">Адвокатской палаты города Москвы </w:t>
      </w:r>
      <w:r w:rsidRPr="00B51D1F">
        <w:rPr>
          <w:sz w:val="28"/>
          <w:szCs w:val="28"/>
        </w:rPr>
        <w:t>о результатах ревизии финансово-хозяйственной деятельности Адвокатской палаты города Москвы за 202</w:t>
      </w:r>
      <w:r>
        <w:rPr>
          <w:sz w:val="28"/>
          <w:szCs w:val="28"/>
        </w:rPr>
        <w:t>5</w:t>
      </w:r>
      <w:r w:rsidRPr="00B51D1F">
        <w:rPr>
          <w:sz w:val="28"/>
          <w:szCs w:val="28"/>
        </w:rPr>
        <w:t xml:space="preserve"> год.</w:t>
      </w:r>
    </w:p>
    <w:p w14:paraId="6AFB293B" w14:textId="77777777" w:rsidR="00B63ED1" w:rsidRPr="00B51D1F" w:rsidRDefault="00B63ED1" w:rsidP="00B63ED1">
      <w:pPr>
        <w:ind w:firstLine="709"/>
        <w:jc w:val="both"/>
        <w:rPr>
          <w:sz w:val="28"/>
          <w:szCs w:val="28"/>
        </w:rPr>
      </w:pPr>
    </w:p>
    <w:p w14:paraId="4069A7A8" w14:textId="77777777" w:rsidR="00B63ED1" w:rsidRPr="00B51D1F" w:rsidRDefault="00B63ED1" w:rsidP="00B63ED1">
      <w:pPr>
        <w:ind w:firstLine="709"/>
        <w:jc w:val="both"/>
        <w:rPr>
          <w:sz w:val="28"/>
          <w:szCs w:val="28"/>
        </w:rPr>
      </w:pPr>
      <w:r w:rsidRPr="00B51D1F">
        <w:rPr>
          <w:sz w:val="28"/>
          <w:szCs w:val="28"/>
        </w:rPr>
        <w:t xml:space="preserve">4. Утвердить исполнение сметы Адвокатской палаты города Москвы </w:t>
      </w:r>
      <w:r>
        <w:rPr>
          <w:sz w:val="28"/>
          <w:szCs w:val="28"/>
        </w:rPr>
        <w:t>н</w:t>
      </w:r>
      <w:r w:rsidRPr="00B51D1F">
        <w:rPr>
          <w:sz w:val="28"/>
          <w:szCs w:val="28"/>
        </w:rPr>
        <w:t>а 202</w:t>
      </w:r>
      <w:r>
        <w:rPr>
          <w:sz w:val="28"/>
          <w:szCs w:val="28"/>
        </w:rPr>
        <w:t>5</w:t>
      </w:r>
      <w:r w:rsidRPr="00B51D1F">
        <w:rPr>
          <w:sz w:val="28"/>
          <w:szCs w:val="28"/>
        </w:rPr>
        <w:t xml:space="preserve"> год:</w:t>
      </w:r>
    </w:p>
    <w:p w14:paraId="3051AF2D" w14:textId="77777777" w:rsidR="00B63ED1" w:rsidRPr="00942E9E" w:rsidRDefault="00B63ED1" w:rsidP="00B63ED1">
      <w:pPr>
        <w:ind w:firstLine="709"/>
        <w:jc w:val="both"/>
        <w:rPr>
          <w:sz w:val="28"/>
          <w:szCs w:val="28"/>
        </w:rPr>
      </w:pPr>
      <w:r w:rsidRPr="00942E9E">
        <w:rPr>
          <w:sz w:val="28"/>
          <w:szCs w:val="28"/>
        </w:rPr>
        <w:t xml:space="preserve">– по приходной части – </w:t>
      </w:r>
      <w:r>
        <w:rPr>
          <w:sz w:val="28"/>
          <w:szCs w:val="28"/>
        </w:rPr>
        <w:t xml:space="preserve">347 153 940,86 </w:t>
      </w:r>
      <w:r w:rsidRPr="00942E9E">
        <w:rPr>
          <w:sz w:val="28"/>
          <w:szCs w:val="28"/>
        </w:rPr>
        <w:t>рублей,</w:t>
      </w:r>
    </w:p>
    <w:p w14:paraId="48BA0E57" w14:textId="77777777" w:rsidR="00B63ED1" w:rsidRPr="00B51D1F" w:rsidRDefault="00B63ED1" w:rsidP="00B63ED1">
      <w:pPr>
        <w:ind w:firstLine="709"/>
        <w:jc w:val="both"/>
        <w:rPr>
          <w:sz w:val="28"/>
          <w:szCs w:val="28"/>
        </w:rPr>
      </w:pPr>
      <w:r w:rsidRPr="00942E9E">
        <w:rPr>
          <w:sz w:val="28"/>
          <w:szCs w:val="28"/>
        </w:rPr>
        <w:t xml:space="preserve">– по расходной части – </w:t>
      </w:r>
      <w:r>
        <w:rPr>
          <w:sz w:val="28"/>
          <w:szCs w:val="28"/>
        </w:rPr>
        <w:t xml:space="preserve">347 153 940,86 </w:t>
      </w:r>
      <w:r w:rsidRPr="00B51D1F">
        <w:rPr>
          <w:sz w:val="28"/>
          <w:szCs w:val="28"/>
        </w:rPr>
        <w:t>рублей,</w:t>
      </w:r>
    </w:p>
    <w:p w14:paraId="24C4F3E7" w14:textId="77777777" w:rsidR="00B63ED1" w:rsidRPr="00B51D1F" w:rsidRDefault="00B63ED1" w:rsidP="00B63ED1">
      <w:pPr>
        <w:ind w:firstLine="709"/>
        <w:jc w:val="both"/>
        <w:rPr>
          <w:sz w:val="28"/>
          <w:szCs w:val="28"/>
        </w:rPr>
      </w:pPr>
      <w:r w:rsidRPr="00B51D1F">
        <w:rPr>
          <w:sz w:val="28"/>
          <w:szCs w:val="28"/>
        </w:rPr>
        <w:t>подтвердив обоснованность произведенных расходов и перераспределения средств по отдельным статьям сметы.</w:t>
      </w:r>
    </w:p>
    <w:p w14:paraId="32CDA5A8" w14:textId="77777777" w:rsidR="00B63ED1" w:rsidRPr="00B51D1F" w:rsidRDefault="00B63ED1" w:rsidP="00B63ED1">
      <w:pPr>
        <w:ind w:firstLine="709"/>
        <w:jc w:val="both"/>
        <w:rPr>
          <w:sz w:val="28"/>
          <w:szCs w:val="28"/>
        </w:rPr>
      </w:pPr>
    </w:p>
    <w:p w14:paraId="1658F57A" w14:textId="77777777" w:rsidR="00B63ED1" w:rsidRPr="00B51D1F" w:rsidRDefault="00B63ED1" w:rsidP="00B63ED1">
      <w:pPr>
        <w:ind w:firstLine="709"/>
        <w:jc w:val="both"/>
        <w:rPr>
          <w:sz w:val="28"/>
          <w:szCs w:val="28"/>
        </w:rPr>
      </w:pPr>
      <w:r w:rsidRPr="00B51D1F">
        <w:rPr>
          <w:sz w:val="28"/>
          <w:szCs w:val="28"/>
        </w:rPr>
        <w:t xml:space="preserve">5. Утвердить направление неизрасходованных по смете денежных средств в размере </w:t>
      </w:r>
      <w:r>
        <w:rPr>
          <w:sz w:val="28"/>
          <w:szCs w:val="28"/>
        </w:rPr>
        <w:t xml:space="preserve">36 992 619,64 </w:t>
      </w:r>
      <w:r w:rsidRPr="00B51D1F">
        <w:rPr>
          <w:sz w:val="28"/>
          <w:szCs w:val="28"/>
        </w:rPr>
        <w:t xml:space="preserve">рублей по статьям расходов сметы Адвокатской палаты </w:t>
      </w:r>
      <w:r>
        <w:rPr>
          <w:sz w:val="28"/>
          <w:szCs w:val="28"/>
        </w:rPr>
        <w:t xml:space="preserve">города Москвы </w:t>
      </w:r>
      <w:r w:rsidRPr="00B51D1F">
        <w:rPr>
          <w:sz w:val="28"/>
          <w:szCs w:val="28"/>
        </w:rPr>
        <w:t>на 202</w:t>
      </w:r>
      <w:r>
        <w:rPr>
          <w:sz w:val="28"/>
          <w:szCs w:val="28"/>
        </w:rPr>
        <w:t>6</w:t>
      </w:r>
      <w:r w:rsidRPr="00B51D1F">
        <w:rPr>
          <w:sz w:val="28"/>
          <w:szCs w:val="28"/>
        </w:rPr>
        <w:t xml:space="preserve"> год.</w:t>
      </w:r>
    </w:p>
    <w:p w14:paraId="6DCDFBD2" w14:textId="77777777" w:rsidR="00B63ED1" w:rsidRPr="00B51D1F" w:rsidRDefault="00B63ED1" w:rsidP="00B63ED1">
      <w:pPr>
        <w:ind w:firstLine="709"/>
        <w:jc w:val="both"/>
        <w:rPr>
          <w:sz w:val="28"/>
          <w:szCs w:val="28"/>
        </w:rPr>
      </w:pPr>
    </w:p>
    <w:p w14:paraId="12429177" w14:textId="77777777" w:rsidR="00B63ED1" w:rsidRPr="00B51D1F" w:rsidRDefault="00B63ED1" w:rsidP="00B63ED1">
      <w:pPr>
        <w:ind w:firstLine="709"/>
        <w:jc w:val="both"/>
        <w:rPr>
          <w:sz w:val="28"/>
          <w:szCs w:val="28"/>
        </w:rPr>
      </w:pPr>
      <w:r w:rsidRPr="00B51D1F">
        <w:rPr>
          <w:sz w:val="28"/>
          <w:szCs w:val="28"/>
        </w:rPr>
        <w:t>6. Утвердить смету Адвокатской палаты города Москвы на 202</w:t>
      </w:r>
      <w:r>
        <w:rPr>
          <w:sz w:val="28"/>
          <w:szCs w:val="28"/>
        </w:rPr>
        <w:t>6</w:t>
      </w:r>
      <w:r w:rsidRPr="00B51D1F">
        <w:rPr>
          <w:sz w:val="28"/>
          <w:szCs w:val="28"/>
        </w:rPr>
        <w:t xml:space="preserve"> год:</w:t>
      </w:r>
    </w:p>
    <w:p w14:paraId="1ED3448B" w14:textId="77777777" w:rsidR="00B63ED1" w:rsidRPr="003F6FE6" w:rsidRDefault="00B63ED1" w:rsidP="00B63ED1">
      <w:pPr>
        <w:ind w:firstLine="709"/>
        <w:jc w:val="both"/>
        <w:rPr>
          <w:sz w:val="28"/>
          <w:szCs w:val="28"/>
        </w:rPr>
      </w:pPr>
      <w:r>
        <w:rPr>
          <w:color w:val="1A1A1A"/>
          <w:sz w:val="28"/>
          <w:szCs w:val="28"/>
        </w:rPr>
        <w:t xml:space="preserve">– по </w:t>
      </w:r>
      <w:r w:rsidRPr="003F6FE6">
        <w:rPr>
          <w:sz w:val="28"/>
          <w:szCs w:val="28"/>
        </w:rPr>
        <w:t xml:space="preserve">приходной части – </w:t>
      </w:r>
      <w:r w:rsidRPr="008164CA">
        <w:rPr>
          <w:sz w:val="28"/>
          <w:szCs w:val="28"/>
        </w:rPr>
        <w:t xml:space="preserve">386 417 339,64 </w:t>
      </w:r>
      <w:r w:rsidRPr="003F6FE6">
        <w:rPr>
          <w:sz w:val="28"/>
          <w:szCs w:val="28"/>
        </w:rPr>
        <w:t>рублей,</w:t>
      </w:r>
    </w:p>
    <w:p w14:paraId="29F958D2" w14:textId="77777777" w:rsidR="00B63ED1" w:rsidRDefault="00B63ED1" w:rsidP="00B63ED1">
      <w:pPr>
        <w:ind w:firstLine="709"/>
        <w:jc w:val="both"/>
        <w:rPr>
          <w:sz w:val="28"/>
          <w:szCs w:val="28"/>
        </w:rPr>
      </w:pPr>
      <w:r w:rsidRPr="003F6FE6">
        <w:rPr>
          <w:sz w:val="28"/>
          <w:szCs w:val="28"/>
        </w:rPr>
        <w:t xml:space="preserve">– по расходной части – </w:t>
      </w:r>
      <w:r w:rsidRPr="008164CA">
        <w:rPr>
          <w:sz w:val="28"/>
          <w:szCs w:val="28"/>
        </w:rPr>
        <w:t xml:space="preserve">386 417 339,64 </w:t>
      </w:r>
      <w:r w:rsidRPr="00B51D1F">
        <w:rPr>
          <w:sz w:val="28"/>
          <w:szCs w:val="28"/>
        </w:rPr>
        <w:t>рублей.</w:t>
      </w:r>
    </w:p>
    <w:p w14:paraId="5DD13F56" w14:textId="77777777" w:rsidR="00B63ED1" w:rsidRPr="00B51D1F" w:rsidRDefault="00B63ED1" w:rsidP="00B63ED1">
      <w:pPr>
        <w:ind w:firstLine="709"/>
        <w:jc w:val="both"/>
        <w:rPr>
          <w:sz w:val="28"/>
          <w:szCs w:val="28"/>
        </w:rPr>
      </w:pPr>
      <w:r w:rsidRPr="00617015">
        <w:rPr>
          <w:sz w:val="28"/>
          <w:szCs w:val="28"/>
        </w:rPr>
        <w:t>Предусмотреть применение с 01 января 2027 года плановых показателей сметы доходов и расходов Адвокатской палаты города Москвы на 2026 год в размере 1/12 от общей суммы ежемесячно до принятия последующей ежегодной конференцией адвокатов Адвокатской палаты города Москвы решения об утверждении сметы на следующий год.</w:t>
      </w:r>
    </w:p>
    <w:p w14:paraId="3F77B849" w14:textId="77777777" w:rsidR="00B63ED1" w:rsidRPr="00B51D1F" w:rsidRDefault="00B63ED1" w:rsidP="00B63ED1">
      <w:pPr>
        <w:ind w:firstLine="709"/>
        <w:jc w:val="both"/>
        <w:rPr>
          <w:sz w:val="28"/>
          <w:szCs w:val="28"/>
        </w:rPr>
      </w:pPr>
    </w:p>
    <w:p w14:paraId="6EE58D87" w14:textId="77777777" w:rsidR="00B63ED1" w:rsidRPr="00B51D1F" w:rsidRDefault="00B63ED1" w:rsidP="00B63ED1">
      <w:pPr>
        <w:ind w:firstLine="709"/>
        <w:jc w:val="both"/>
        <w:rPr>
          <w:sz w:val="28"/>
          <w:szCs w:val="28"/>
        </w:rPr>
      </w:pPr>
      <w:r w:rsidRPr="00B51D1F">
        <w:rPr>
          <w:sz w:val="28"/>
          <w:szCs w:val="28"/>
        </w:rPr>
        <w:t>7. Разрешить Совету Адвокатской палаты города Москвы в тех случаях, когда по отдельным статьям утвержденной сметы будет возникать экономия, а по другим статьям расходов недостаточность средств, перераспределять денежные средства в пределах утвержденной сметы.</w:t>
      </w:r>
    </w:p>
    <w:p w14:paraId="7773590B" w14:textId="77777777" w:rsidR="00B63ED1" w:rsidRPr="00B51D1F" w:rsidRDefault="00B63ED1" w:rsidP="00B63ED1">
      <w:pPr>
        <w:ind w:firstLine="709"/>
        <w:jc w:val="both"/>
        <w:rPr>
          <w:sz w:val="28"/>
          <w:szCs w:val="28"/>
        </w:rPr>
      </w:pPr>
    </w:p>
    <w:p w14:paraId="1F2BF582" w14:textId="77777777" w:rsidR="00B63ED1" w:rsidRPr="00B51D1F" w:rsidRDefault="00B63ED1" w:rsidP="00B63ED1">
      <w:pPr>
        <w:ind w:firstLine="709"/>
        <w:jc w:val="both"/>
        <w:rPr>
          <w:sz w:val="28"/>
          <w:szCs w:val="28"/>
        </w:rPr>
      </w:pPr>
      <w:r w:rsidRPr="00B51D1F">
        <w:rPr>
          <w:sz w:val="28"/>
          <w:szCs w:val="28"/>
        </w:rPr>
        <w:t xml:space="preserve">8. </w:t>
      </w:r>
      <w:r w:rsidRPr="008E4D7C">
        <w:rPr>
          <w:sz w:val="28"/>
          <w:szCs w:val="28"/>
        </w:rPr>
        <w:t>Установить с 1 января 202</w:t>
      </w:r>
      <w:r>
        <w:rPr>
          <w:sz w:val="28"/>
          <w:szCs w:val="28"/>
        </w:rPr>
        <w:t>6</w:t>
      </w:r>
      <w:r w:rsidRPr="008E4D7C">
        <w:rPr>
          <w:sz w:val="28"/>
          <w:szCs w:val="28"/>
        </w:rPr>
        <w:t xml:space="preserve"> года по </w:t>
      </w:r>
      <w:r>
        <w:rPr>
          <w:sz w:val="28"/>
          <w:szCs w:val="28"/>
        </w:rPr>
        <w:t xml:space="preserve">31 марта 2026 </w:t>
      </w:r>
      <w:r w:rsidRPr="008E4D7C">
        <w:rPr>
          <w:sz w:val="28"/>
          <w:szCs w:val="28"/>
        </w:rPr>
        <w:t xml:space="preserve">года для членов Адвокатской палаты города Москвы ежемесячные обязательные </w:t>
      </w:r>
      <w:r w:rsidRPr="008E4D7C">
        <w:rPr>
          <w:sz w:val="28"/>
          <w:szCs w:val="28"/>
        </w:rPr>
        <w:lastRenderedPageBreak/>
        <w:t>отчисления (профессиональные расходы) на общие нужды Адвокатской палаты города Москвы в размере 1</w:t>
      </w:r>
      <w:r>
        <w:rPr>
          <w:sz w:val="28"/>
          <w:szCs w:val="28"/>
        </w:rPr>
        <w:t>900 (одной тысячи девятисот</w:t>
      </w:r>
      <w:r w:rsidRPr="008E4D7C">
        <w:rPr>
          <w:sz w:val="28"/>
          <w:szCs w:val="28"/>
        </w:rPr>
        <w:t xml:space="preserve">) </w:t>
      </w:r>
      <w:r w:rsidRPr="00B51D1F">
        <w:rPr>
          <w:sz w:val="28"/>
          <w:szCs w:val="28"/>
        </w:rPr>
        <w:t>рублей.</w:t>
      </w:r>
    </w:p>
    <w:p w14:paraId="74762F1A" w14:textId="77777777" w:rsidR="00B63ED1" w:rsidRPr="00B51D1F" w:rsidRDefault="00B63ED1" w:rsidP="00B63ED1">
      <w:pPr>
        <w:ind w:firstLine="709"/>
        <w:jc w:val="both"/>
        <w:rPr>
          <w:sz w:val="28"/>
          <w:szCs w:val="28"/>
        </w:rPr>
      </w:pPr>
    </w:p>
    <w:p w14:paraId="74F9DF18" w14:textId="77777777" w:rsidR="00B63ED1" w:rsidRPr="008E4D7C" w:rsidRDefault="00B63ED1" w:rsidP="00B63ED1">
      <w:pPr>
        <w:ind w:firstLine="709"/>
        <w:jc w:val="both"/>
        <w:rPr>
          <w:sz w:val="28"/>
          <w:szCs w:val="28"/>
        </w:rPr>
      </w:pPr>
      <w:r w:rsidRPr="00B51D1F">
        <w:rPr>
          <w:sz w:val="28"/>
          <w:szCs w:val="28"/>
        </w:rPr>
        <w:t xml:space="preserve">9. </w:t>
      </w:r>
      <w:r w:rsidRPr="008E4D7C">
        <w:rPr>
          <w:sz w:val="28"/>
          <w:szCs w:val="28"/>
        </w:rPr>
        <w:t xml:space="preserve">Установить с 1 </w:t>
      </w:r>
      <w:r>
        <w:rPr>
          <w:sz w:val="28"/>
          <w:szCs w:val="28"/>
        </w:rPr>
        <w:t>апреля 2026</w:t>
      </w:r>
      <w:r w:rsidRPr="008E4D7C">
        <w:rPr>
          <w:sz w:val="28"/>
          <w:szCs w:val="28"/>
        </w:rPr>
        <w:t xml:space="preserve"> года по 31 декабря 202</w:t>
      </w:r>
      <w:r>
        <w:rPr>
          <w:sz w:val="28"/>
          <w:szCs w:val="28"/>
        </w:rPr>
        <w:t>6</w:t>
      </w:r>
      <w:r w:rsidRPr="008E4D7C">
        <w:rPr>
          <w:sz w:val="28"/>
          <w:szCs w:val="28"/>
        </w:rPr>
        <w:t xml:space="preserve"> года для членов Адвокатской палаты города Москвы ежемесячные обязательные отчисления (профессиональные расходы) на общие нужды Адвокатской палаты города Москвы в размере </w:t>
      </w:r>
      <w:r w:rsidRPr="00617015">
        <w:rPr>
          <w:sz w:val="28"/>
          <w:szCs w:val="28"/>
        </w:rPr>
        <w:t>2100 (двух тысяч ста)</w:t>
      </w:r>
      <w:r w:rsidRPr="008E4D7C">
        <w:rPr>
          <w:sz w:val="28"/>
          <w:szCs w:val="28"/>
        </w:rPr>
        <w:t xml:space="preserve"> рублей.</w:t>
      </w:r>
    </w:p>
    <w:p w14:paraId="30F0963A" w14:textId="77777777" w:rsidR="00B63ED1" w:rsidRPr="00B51D1F" w:rsidRDefault="00B63ED1" w:rsidP="00B63ED1">
      <w:pPr>
        <w:ind w:firstLine="709"/>
        <w:jc w:val="both"/>
        <w:rPr>
          <w:sz w:val="28"/>
          <w:szCs w:val="28"/>
        </w:rPr>
      </w:pPr>
    </w:p>
    <w:p w14:paraId="18C00850" w14:textId="77777777" w:rsidR="00B63ED1" w:rsidRPr="00B51D1F" w:rsidRDefault="00B63ED1" w:rsidP="00B63ED1">
      <w:pPr>
        <w:ind w:firstLine="709"/>
        <w:jc w:val="both"/>
        <w:rPr>
          <w:sz w:val="28"/>
          <w:szCs w:val="28"/>
        </w:rPr>
      </w:pPr>
      <w:r w:rsidRPr="00B51D1F">
        <w:rPr>
          <w:sz w:val="28"/>
          <w:szCs w:val="28"/>
        </w:rPr>
        <w:t>10. Установить с 1 января 202</w:t>
      </w:r>
      <w:r>
        <w:rPr>
          <w:sz w:val="28"/>
          <w:szCs w:val="28"/>
        </w:rPr>
        <w:t>6</w:t>
      </w:r>
      <w:r w:rsidRPr="00B51D1F">
        <w:rPr>
          <w:sz w:val="28"/>
          <w:szCs w:val="28"/>
        </w:rPr>
        <w:t xml:space="preserve"> года</w:t>
      </w:r>
      <w:r w:rsidRPr="00B51D1F">
        <w:rPr>
          <w:spacing w:val="2"/>
          <w:sz w:val="28"/>
          <w:szCs w:val="28"/>
        </w:rPr>
        <w:t xml:space="preserve"> по 31 декабря 202</w:t>
      </w:r>
      <w:r>
        <w:rPr>
          <w:spacing w:val="2"/>
          <w:sz w:val="28"/>
          <w:szCs w:val="28"/>
        </w:rPr>
        <w:t>6</w:t>
      </w:r>
      <w:r w:rsidRPr="00B51D1F">
        <w:rPr>
          <w:spacing w:val="2"/>
          <w:sz w:val="28"/>
          <w:szCs w:val="28"/>
        </w:rPr>
        <w:t xml:space="preserve"> года для членов </w:t>
      </w:r>
      <w:r w:rsidRPr="006068FA">
        <w:rPr>
          <w:sz w:val="28"/>
          <w:szCs w:val="28"/>
        </w:rPr>
        <w:t>Адвокатской палаты</w:t>
      </w:r>
      <w:r w:rsidRPr="00B51D1F">
        <w:rPr>
          <w:sz w:val="28"/>
          <w:szCs w:val="28"/>
        </w:rPr>
        <w:t xml:space="preserve"> города Москвы, которым статус адвоката был присвоен в 202</w:t>
      </w:r>
      <w:r>
        <w:rPr>
          <w:sz w:val="28"/>
          <w:szCs w:val="28"/>
        </w:rPr>
        <w:t>6</w:t>
      </w:r>
      <w:r w:rsidRPr="00B51D1F">
        <w:rPr>
          <w:sz w:val="28"/>
          <w:szCs w:val="28"/>
        </w:rPr>
        <w:t xml:space="preserve"> году по результатам сдачи квалификационного экзамена в Адвокатской палате города Москвы</w:t>
      </w:r>
      <w:r>
        <w:rPr>
          <w:sz w:val="28"/>
          <w:szCs w:val="28"/>
        </w:rPr>
        <w:t xml:space="preserve">, </w:t>
      </w:r>
      <w:r w:rsidRPr="003F6FE6">
        <w:rPr>
          <w:sz w:val="28"/>
          <w:szCs w:val="28"/>
        </w:rPr>
        <w:t>а также для лиц, которые имеют ученую степень кандидата юридических наук или доктора юридических наук и которым присвоено почетное звание «Заслуженный юрист Российской Федерации», приобретшим в 202</w:t>
      </w:r>
      <w:r>
        <w:rPr>
          <w:sz w:val="28"/>
          <w:szCs w:val="28"/>
        </w:rPr>
        <w:t>6</w:t>
      </w:r>
      <w:r w:rsidRPr="003F6FE6">
        <w:rPr>
          <w:sz w:val="28"/>
          <w:szCs w:val="28"/>
        </w:rPr>
        <w:t xml:space="preserve"> году статус адвоката в Адвокатской палате города Москвы без сдачи квалификационного экзамена</w:t>
      </w:r>
      <w:r w:rsidRPr="00B51D1F">
        <w:rPr>
          <w:sz w:val="28"/>
          <w:szCs w:val="28"/>
        </w:rPr>
        <w:t>, обязательные отчисления (профессиональные расходы) за первый месяц членства в Адвокатской палате города Москвы на общие нужды Адвокатской палаты города Москвы в трехкратном размере действующей на момент внесения обязательных отчислений величины прожиточного минимума в городе Москве, установленного Правительством города Москвы для трудоспособного населения.</w:t>
      </w:r>
    </w:p>
    <w:p w14:paraId="1A0BA55B" w14:textId="77777777" w:rsidR="00B63ED1" w:rsidRPr="00B51D1F" w:rsidRDefault="00B63ED1" w:rsidP="00B63ED1">
      <w:pPr>
        <w:ind w:firstLine="709"/>
        <w:jc w:val="both"/>
        <w:rPr>
          <w:sz w:val="28"/>
          <w:szCs w:val="28"/>
        </w:rPr>
      </w:pPr>
    </w:p>
    <w:p w14:paraId="4BD341B1" w14:textId="77777777" w:rsidR="00B63ED1" w:rsidRPr="008E4D7C" w:rsidRDefault="00B63ED1" w:rsidP="00B63ED1">
      <w:pPr>
        <w:ind w:firstLine="709"/>
        <w:jc w:val="both"/>
        <w:rPr>
          <w:sz w:val="28"/>
          <w:szCs w:val="28"/>
        </w:rPr>
      </w:pPr>
      <w:r w:rsidRPr="00B51D1F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Pr="00B51D1F">
        <w:rPr>
          <w:sz w:val="28"/>
          <w:szCs w:val="28"/>
        </w:rPr>
        <w:t xml:space="preserve">. </w:t>
      </w:r>
      <w:r w:rsidRPr="008E4D7C">
        <w:rPr>
          <w:sz w:val="28"/>
          <w:szCs w:val="28"/>
        </w:rPr>
        <w:t xml:space="preserve">Установить с 1 </w:t>
      </w:r>
      <w:r>
        <w:rPr>
          <w:sz w:val="28"/>
          <w:szCs w:val="28"/>
        </w:rPr>
        <w:t>января 2026</w:t>
      </w:r>
      <w:r w:rsidRPr="008E4D7C">
        <w:rPr>
          <w:sz w:val="28"/>
          <w:szCs w:val="28"/>
        </w:rPr>
        <w:t xml:space="preserve"> года по 31 декабря 202</w:t>
      </w:r>
      <w:r>
        <w:rPr>
          <w:sz w:val="28"/>
          <w:szCs w:val="28"/>
        </w:rPr>
        <w:t>6</w:t>
      </w:r>
      <w:r w:rsidRPr="008E4D7C">
        <w:rPr>
          <w:sz w:val="28"/>
          <w:szCs w:val="28"/>
        </w:rPr>
        <w:t xml:space="preserve"> года для членов Адвокатской палаты города Москвы, перешедших </w:t>
      </w:r>
      <w:r w:rsidRPr="006068FA">
        <w:rPr>
          <w:sz w:val="28"/>
          <w:szCs w:val="28"/>
        </w:rPr>
        <w:t xml:space="preserve">в указанный период </w:t>
      </w:r>
      <w:r w:rsidRPr="008E4D7C">
        <w:rPr>
          <w:sz w:val="28"/>
          <w:szCs w:val="28"/>
        </w:rPr>
        <w:t>в Адвокатскую палату города Москвы из Адвокатской палаты Московской области, обязательные отчисления (профессиональные расходы) за первый месяц членства в Адвокатской палате города Москвы на общие нужды Адвокатской палаты города Москвы в размере 200</w:t>
      </w:r>
      <w:r>
        <w:rPr>
          <w:sz w:val="28"/>
          <w:szCs w:val="28"/>
        </w:rPr>
        <w:t> </w:t>
      </w:r>
      <w:r w:rsidRPr="008E4D7C">
        <w:rPr>
          <w:sz w:val="28"/>
          <w:szCs w:val="28"/>
        </w:rPr>
        <w:t>000 (двести тысяч) рублей.</w:t>
      </w:r>
    </w:p>
    <w:p w14:paraId="028BEE88" w14:textId="77777777" w:rsidR="00B63ED1" w:rsidRPr="00B51D1F" w:rsidRDefault="00B63ED1" w:rsidP="00B63ED1">
      <w:pPr>
        <w:ind w:firstLine="709"/>
        <w:jc w:val="both"/>
        <w:rPr>
          <w:sz w:val="28"/>
          <w:szCs w:val="28"/>
        </w:rPr>
      </w:pPr>
    </w:p>
    <w:p w14:paraId="4D4A98F8" w14:textId="77777777" w:rsidR="00B63ED1" w:rsidRDefault="00B63ED1" w:rsidP="00B63ED1">
      <w:pPr>
        <w:ind w:firstLine="709"/>
        <w:jc w:val="both"/>
        <w:rPr>
          <w:sz w:val="28"/>
          <w:szCs w:val="28"/>
        </w:rPr>
      </w:pPr>
      <w:r w:rsidRPr="00B51D1F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Pr="00B51D1F">
        <w:rPr>
          <w:sz w:val="28"/>
          <w:szCs w:val="28"/>
        </w:rPr>
        <w:t xml:space="preserve">. </w:t>
      </w:r>
      <w:r w:rsidRPr="008E4D7C">
        <w:rPr>
          <w:sz w:val="28"/>
          <w:szCs w:val="28"/>
        </w:rPr>
        <w:t>Установить с 1 января 202</w:t>
      </w:r>
      <w:r>
        <w:rPr>
          <w:sz w:val="28"/>
          <w:szCs w:val="28"/>
        </w:rPr>
        <w:t>6</w:t>
      </w:r>
      <w:r w:rsidRPr="008E4D7C">
        <w:rPr>
          <w:sz w:val="28"/>
          <w:szCs w:val="28"/>
        </w:rPr>
        <w:t xml:space="preserve"> года по 31 декабря 202</w:t>
      </w:r>
      <w:r>
        <w:rPr>
          <w:sz w:val="28"/>
          <w:szCs w:val="28"/>
        </w:rPr>
        <w:t>6</w:t>
      </w:r>
      <w:r w:rsidRPr="008E4D7C">
        <w:rPr>
          <w:sz w:val="28"/>
          <w:szCs w:val="28"/>
        </w:rPr>
        <w:t xml:space="preserve"> года для членов Адвокатской палаты города Москвы, перешедших </w:t>
      </w:r>
      <w:r w:rsidRPr="00444BB8">
        <w:rPr>
          <w:sz w:val="28"/>
          <w:szCs w:val="28"/>
        </w:rPr>
        <w:t xml:space="preserve">в указанный период </w:t>
      </w:r>
      <w:r w:rsidRPr="008E4D7C">
        <w:rPr>
          <w:sz w:val="28"/>
          <w:szCs w:val="28"/>
        </w:rPr>
        <w:t>в Адвокатскую палату города Москвы из адвокатских палат других субъектов Российской Федерации (за исключением Адвокатской палаты Московской области), обязательные отчисления (профессиональные расходы) за первый месяц членства в Адвокатской палате города Москвы на общие нужды Адвокатской палаты города Москвы в восьмикратном размере действующей на момент внесения обязательных отчислений величины прожиточного минимума в городе Москве, установленного Правительством города Москвы для трудоспособного населения.</w:t>
      </w:r>
    </w:p>
    <w:p w14:paraId="41DB3976" w14:textId="77777777" w:rsidR="00B63ED1" w:rsidRDefault="00B63ED1" w:rsidP="00B63ED1">
      <w:pPr>
        <w:ind w:firstLine="709"/>
        <w:jc w:val="both"/>
        <w:rPr>
          <w:sz w:val="28"/>
          <w:szCs w:val="28"/>
        </w:rPr>
      </w:pPr>
    </w:p>
    <w:p w14:paraId="12384CC5" w14:textId="109E5296" w:rsidR="00B63ED1" w:rsidRPr="00617015" w:rsidRDefault="00B63ED1" w:rsidP="00B63ED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</w:t>
      </w:r>
      <w:r w:rsidRPr="007844C5">
        <w:rPr>
          <w:sz w:val="28"/>
          <w:szCs w:val="28"/>
        </w:rPr>
        <w:t xml:space="preserve">Установить с 1 января 2026 года по 31 </w:t>
      </w:r>
      <w:r>
        <w:rPr>
          <w:sz w:val="28"/>
          <w:szCs w:val="28"/>
        </w:rPr>
        <w:t xml:space="preserve">марта </w:t>
      </w:r>
      <w:r w:rsidRPr="007844C5">
        <w:rPr>
          <w:sz w:val="28"/>
          <w:szCs w:val="28"/>
        </w:rPr>
        <w:t xml:space="preserve">2026 года для членов Адвокатской палаты города Москвы, </w:t>
      </w:r>
      <w:r w:rsidRPr="00617015">
        <w:rPr>
          <w:sz w:val="28"/>
          <w:szCs w:val="28"/>
        </w:rPr>
        <w:t xml:space="preserve">чей статус адвоката приостановлен по основанию, предусмотренному подпунктом 5 пункта 1 </w:t>
      </w:r>
      <w:r w:rsidRPr="00617015">
        <w:rPr>
          <w:sz w:val="28"/>
          <w:szCs w:val="28"/>
        </w:rPr>
        <w:lastRenderedPageBreak/>
        <w:t>статьи 16 Федерального закона от 31 мая 2002 г. № 63-ФЗ «Об адвокатской деятельности и адвокатуре в Российской Федерации», размер ежемесячных обязательных отчислений (профессиональных расходов) на общие нужды Адвокатской палаты города Москвы в размере 950 рублей.</w:t>
      </w:r>
    </w:p>
    <w:p w14:paraId="14E5E06F" w14:textId="0C4DE615" w:rsidR="00B63ED1" w:rsidRPr="00617015" w:rsidRDefault="00B63ED1" w:rsidP="00B63ED1">
      <w:pPr>
        <w:ind w:firstLine="709"/>
        <w:jc w:val="both"/>
        <w:rPr>
          <w:sz w:val="28"/>
          <w:szCs w:val="28"/>
        </w:rPr>
      </w:pPr>
      <w:r w:rsidRPr="007844C5">
        <w:rPr>
          <w:sz w:val="28"/>
          <w:szCs w:val="28"/>
        </w:rPr>
        <w:t xml:space="preserve">Установить с 1 </w:t>
      </w:r>
      <w:r>
        <w:rPr>
          <w:sz w:val="28"/>
          <w:szCs w:val="28"/>
        </w:rPr>
        <w:t>апреля</w:t>
      </w:r>
      <w:r w:rsidRPr="007844C5">
        <w:rPr>
          <w:sz w:val="28"/>
          <w:szCs w:val="28"/>
        </w:rPr>
        <w:t xml:space="preserve"> 2026 года по 31 декабря 2026 года для членов Адвокатской палаты города Москвы, </w:t>
      </w:r>
      <w:r w:rsidRPr="00617015">
        <w:rPr>
          <w:sz w:val="28"/>
          <w:szCs w:val="28"/>
        </w:rPr>
        <w:t>чей статус адвоката приостановлен по основанию, предусмотренному подпунктом 5 пункта 1 статьи 16 Федерального закона от 31 мая 2002 г. № 63-ФЗ «Об адвокатской деятельности и адвокатуре в Российской Федерации», размер ежемесячных обязательных отчислений (профессиональных расходов) на общие нужды Адвокатской палаты города Москвы в размере 1050 рублей.</w:t>
      </w:r>
    </w:p>
    <w:p w14:paraId="51DFC502" w14:textId="42EC1AC7" w:rsidR="00B63ED1" w:rsidRDefault="00B63ED1" w:rsidP="00B63ED1">
      <w:pPr>
        <w:ind w:firstLine="709"/>
        <w:jc w:val="both"/>
        <w:rPr>
          <w:sz w:val="28"/>
          <w:szCs w:val="28"/>
        </w:rPr>
      </w:pPr>
      <w:r w:rsidRPr="00617015">
        <w:rPr>
          <w:sz w:val="28"/>
          <w:szCs w:val="28"/>
        </w:rPr>
        <w:t xml:space="preserve">В случае приостановления статуса адвоката по вышеуказанному основанию </w:t>
      </w:r>
      <w:r w:rsidRPr="00B72C69">
        <w:rPr>
          <w:sz w:val="28"/>
          <w:szCs w:val="28"/>
        </w:rPr>
        <w:t>оплата</w:t>
      </w:r>
      <w:r w:rsidRPr="00617015">
        <w:rPr>
          <w:sz w:val="28"/>
          <w:szCs w:val="28"/>
        </w:rPr>
        <w:t xml:space="preserve"> </w:t>
      </w:r>
      <w:proofErr w:type="gramStart"/>
      <w:r w:rsidRPr="00617015">
        <w:rPr>
          <w:sz w:val="28"/>
          <w:szCs w:val="28"/>
        </w:rPr>
        <w:t>производится</w:t>
      </w:r>
      <w:proofErr w:type="gramEnd"/>
      <w:r w:rsidRPr="00617015">
        <w:rPr>
          <w:sz w:val="28"/>
          <w:szCs w:val="28"/>
        </w:rPr>
        <w:t xml:space="preserve"> начиная с месяца, следующего за месяцем,</w:t>
      </w:r>
      <w:r w:rsidRPr="007844C5">
        <w:rPr>
          <w:sz w:val="28"/>
          <w:szCs w:val="28"/>
        </w:rPr>
        <w:t xml:space="preserve"> в котором Совет принял решение о приостановлении статуса адвоката.</w:t>
      </w:r>
    </w:p>
    <w:p w14:paraId="1095D0E5" w14:textId="6AD6D0E5" w:rsidR="00B63ED1" w:rsidRDefault="00B63ED1" w:rsidP="00B63ED1">
      <w:pPr>
        <w:ind w:firstLine="709"/>
        <w:jc w:val="both"/>
        <w:rPr>
          <w:sz w:val="28"/>
          <w:szCs w:val="28"/>
        </w:rPr>
      </w:pPr>
      <w:r w:rsidRPr="007844C5">
        <w:rPr>
          <w:sz w:val="28"/>
          <w:szCs w:val="28"/>
        </w:rPr>
        <w:t xml:space="preserve">При возобновлении статуса адвоката последним месяцем для оплаты </w:t>
      </w:r>
      <w:r>
        <w:rPr>
          <w:sz w:val="28"/>
          <w:szCs w:val="28"/>
        </w:rPr>
        <w:t xml:space="preserve">ежемесячных </w:t>
      </w:r>
      <w:r w:rsidRPr="007844C5">
        <w:rPr>
          <w:sz w:val="28"/>
          <w:szCs w:val="28"/>
        </w:rPr>
        <w:t>обязательных отчислений на общие нужды Адвокатской палаты города Москвы в размере</w:t>
      </w:r>
      <w:r w:rsidR="00D756AF">
        <w:rPr>
          <w:sz w:val="28"/>
          <w:szCs w:val="28"/>
        </w:rPr>
        <w:t xml:space="preserve"> 950 рублей или</w:t>
      </w:r>
      <w:r w:rsidRPr="007844C5">
        <w:rPr>
          <w:sz w:val="28"/>
          <w:szCs w:val="28"/>
        </w:rPr>
        <w:t xml:space="preserve"> 1050 рублей </w:t>
      </w:r>
      <w:r w:rsidR="00D756AF">
        <w:rPr>
          <w:sz w:val="28"/>
          <w:szCs w:val="28"/>
        </w:rPr>
        <w:t>соответственно</w:t>
      </w:r>
      <w:r w:rsidR="00D756AF" w:rsidRPr="007844C5">
        <w:rPr>
          <w:sz w:val="28"/>
          <w:szCs w:val="28"/>
        </w:rPr>
        <w:t xml:space="preserve"> </w:t>
      </w:r>
      <w:r w:rsidRPr="007844C5">
        <w:rPr>
          <w:sz w:val="28"/>
          <w:szCs w:val="28"/>
        </w:rPr>
        <w:t>считается месяц, в котором Советом Адвокатской палаты города Москвы принято решение о возобновлении статуса адвоката.</w:t>
      </w:r>
    </w:p>
    <w:p w14:paraId="5E7B9BA2" w14:textId="77777777" w:rsidR="00B63ED1" w:rsidRDefault="00B63ED1" w:rsidP="00B63ED1">
      <w:pPr>
        <w:ind w:firstLine="709"/>
        <w:jc w:val="both"/>
        <w:rPr>
          <w:sz w:val="28"/>
          <w:szCs w:val="28"/>
        </w:rPr>
      </w:pPr>
    </w:p>
    <w:p w14:paraId="470E89C4" w14:textId="77777777" w:rsidR="00B63ED1" w:rsidRPr="008E4D7C" w:rsidRDefault="00B63ED1" w:rsidP="00B63ED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 </w:t>
      </w:r>
      <w:r w:rsidRPr="007844C5">
        <w:rPr>
          <w:sz w:val="28"/>
          <w:szCs w:val="28"/>
        </w:rPr>
        <w:t>Оплата обязательных отчислений осуществляется не позднее десятого числа месяца, следующего за месяцем, за который производится платеж.</w:t>
      </w:r>
    </w:p>
    <w:p w14:paraId="13C7FDF8" w14:textId="77777777" w:rsidR="00B63ED1" w:rsidRDefault="00B63ED1" w:rsidP="00B63ED1">
      <w:pPr>
        <w:ind w:firstLine="709"/>
        <w:jc w:val="both"/>
        <w:rPr>
          <w:sz w:val="28"/>
          <w:szCs w:val="28"/>
        </w:rPr>
      </w:pPr>
    </w:p>
    <w:p w14:paraId="7A66DDCB" w14:textId="77777777" w:rsidR="00B63ED1" w:rsidRDefault="00B63ED1" w:rsidP="00B63ED1">
      <w:pPr>
        <w:ind w:firstLine="709"/>
        <w:jc w:val="both"/>
        <w:rPr>
          <w:sz w:val="28"/>
          <w:szCs w:val="28"/>
        </w:rPr>
      </w:pPr>
      <w:r w:rsidRPr="00444BB8">
        <w:rPr>
          <w:sz w:val="28"/>
          <w:szCs w:val="28"/>
        </w:rPr>
        <w:t>1</w:t>
      </w:r>
      <w:r>
        <w:rPr>
          <w:sz w:val="28"/>
          <w:szCs w:val="28"/>
        </w:rPr>
        <w:t>5</w:t>
      </w:r>
      <w:r w:rsidRPr="00444BB8">
        <w:rPr>
          <w:sz w:val="28"/>
          <w:szCs w:val="28"/>
        </w:rPr>
        <w:t xml:space="preserve">. Первым месяцем членства </w:t>
      </w:r>
      <w:r w:rsidRPr="008E4D7C">
        <w:rPr>
          <w:sz w:val="28"/>
          <w:szCs w:val="28"/>
        </w:rPr>
        <w:t>в Адвокатской палате города М</w:t>
      </w:r>
      <w:r>
        <w:rPr>
          <w:sz w:val="28"/>
          <w:szCs w:val="28"/>
        </w:rPr>
        <w:t xml:space="preserve">осквы </w:t>
      </w:r>
      <w:r w:rsidRPr="00444BB8">
        <w:rPr>
          <w:sz w:val="28"/>
          <w:szCs w:val="28"/>
        </w:rPr>
        <w:t>считать месяц, в котором Совет Адвокатской палаты города Москвы принял решение о приеме в члены Адвокатской палаты города Москвы.</w:t>
      </w:r>
    </w:p>
    <w:p w14:paraId="5757B89E" w14:textId="77777777" w:rsidR="00B63ED1" w:rsidRDefault="00B63ED1" w:rsidP="00B63ED1">
      <w:pPr>
        <w:ind w:firstLine="709"/>
        <w:jc w:val="both"/>
        <w:rPr>
          <w:sz w:val="28"/>
          <w:szCs w:val="28"/>
        </w:rPr>
      </w:pPr>
    </w:p>
    <w:p w14:paraId="5B52799C" w14:textId="5EEC5CD3" w:rsidR="00B63ED1" w:rsidRPr="00B535D9" w:rsidRDefault="00B63ED1" w:rsidP="00B63ED1">
      <w:pPr>
        <w:ind w:firstLine="709"/>
        <w:jc w:val="both"/>
        <w:rPr>
          <w:sz w:val="28"/>
          <w:szCs w:val="28"/>
        </w:rPr>
      </w:pPr>
      <w:r w:rsidRPr="00617015">
        <w:rPr>
          <w:sz w:val="28"/>
          <w:szCs w:val="28"/>
        </w:rPr>
        <w:t xml:space="preserve">16. Последним месяцем членства в Адвокатской палате города Москвы считать месяц, в котором Совет Адвокатской палаты города Москвы принял решение о прекращении статуса адвоката или направил в территориальный орган юстиции уведомление об изменении адвокатом членства в </w:t>
      </w:r>
      <w:r w:rsidR="005E1597" w:rsidRPr="00617015">
        <w:rPr>
          <w:sz w:val="28"/>
          <w:szCs w:val="28"/>
        </w:rPr>
        <w:t xml:space="preserve">Адвокатской </w:t>
      </w:r>
      <w:r w:rsidRPr="00617015">
        <w:rPr>
          <w:sz w:val="28"/>
          <w:szCs w:val="28"/>
        </w:rPr>
        <w:t>палате города Москвы на членство в адвокатской палате другого субъекта Российской Федерации.</w:t>
      </w:r>
    </w:p>
    <w:p w14:paraId="06104B50" w14:textId="77777777" w:rsidR="00B63ED1" w:rsidRDefault="00B63ED1" w:rsidP="00B63ED1">
      <w:pPr>
        <w:ind w:firstLine="709"/>
        <w:jc w:val="both"/>
        <w:rPr>
          <w:sz w:val="28"/>
          <w:szCs w:val="28"/>
        </w:rPr>
      </w:pPr>
    </w:p>
    <w:p w14:paraId="3A25F648" w14:textId="77777777" w:rsidR="00B63ED1" w:rsidRPr="0087549C" w:rsidRDefault="00B63ED1" w:rsidP="00B63ED1">
      <w:pPr>
        <w:ind w:firstLine="709"/>
        <w:jc w:val="both"/>
        <w:rPr>
          <w:sz w:val="28"/>
          <w:szCs w:val="28"/>
        </w:rPr>
      </w:pPr>
      <w:r w:rsidRPr="0087549C">
        <w:rPr>
          <w:sz w:val="28"/>
          <w:szCs w:val="28"/>
        </w:rPr>
        <w:t>1</w:t>
      </w:r>
      <w:r>
        <w:rPr>
          <w:sz w:val="28"/>
          <w:szCs w:val="28"/>
        </w:rPr>
        <w:t>7</w:t>
      </w:r>
      <w:r w:rsidRPr="0087549C">
        <w:rPr>
          <w:sz w:val="28"/>
          <w:szCs w:val="28"/>
        </w:rPr>
        <w:t xml:space="preserve">. </w:t>
      </w:r>
      <w:proofErr w:type="gramStart"/>
      <w:r w:rsidRPr="0087549C">
        <w:rPr>
          <w:sz w:val="28"/>
          <w:szCs w:val="28"/>
        </w:rPr>
        <w:t xml:space="preserve">В случае прекращения статуса адвоката или </w:t>
      </w:r>
      <w:r w:rsidRPr="00617015">
        <w:rPr>
          <w:sz w:val="28"/>
          <w:szCs w:val="28"/>
        </w:rPr>
        <w:t xml:space="preserve">направления Советом в территориальный орган юстиции уведомления об изменении адвокатом членства </w:t>
      </w:r>
      <w:r w:rsidRPr="0087549C">
        <w:rPr>
          <w:sz w:val="28"/>
          <w:szCs w:val="28"/>
        </w:rPr>
        <w:t xml:space="preserve">в Адвокатской палате города Москвы </w:t>
      </w:r>
      <w:r w:rsidRPr="00617015">
        <w:rPr>
          <w:sz w:val="28"/>
          <w:szCs w:val="28"/>
        </w:rPr>
        <w:t>на членство в адвокатской палате другого субъекта Российской Федерации</w:t>
      </w:r>
      <w:r>
        <w:rPr>
          <w:sz w:val="28"/>
          <w:szCs w:val="28"/>
        </w:rPr>
        <w:t xml:space="preserve"> </w:t>
      </w:r>
      <w:r w:rsidRPr="0087549C">
        <w:rPr>
          <w:sz w:val="28"/>
          <w:szCs w:val="28"/>
        </w:rPr>
        <w:t>оплат</w:t>
      </w:r>
      <w:r>
        <w:rPr>
          <w:sz w:val="28"/>
          <w:szCs w:val="28"/>
        </w:rPr>
        <w:t>а ежемесячных</w:t>
      </w:r>
      <w:r w:rsidRPr="0087549C">
        <w:rPr>
          <w:sz w:val="28"/>
          <w:szCs w:val="28"/>
        </w:rPr>
        <w:t xml:space="preserve"> </w:t>
      </w:r>
      <w:r w:rsidRPr="008E4D7C">
        <w:rPr>
          <w:sz w:val="28"/>
          <w:szCs w:val="28"/>
        </w:rPr>
        <w:t>обязательны</w:t>
      </w:r>
      <w:r>
        <w:rPr>
          <w:sz w:val="28"/>
          <w:szCs w:val="28"/>
        </w:rPr>
        <w:t>х</w:t>
      </w:r>
      <w:r w:rsidRPr="008E4D7C">
        <w:rPr>
          <w:sz w:val="28"/>
          <w:szCs w:val="28"/>
        </w:rPr>
        <w:t xml:space="preserve"> отчислени</w:t>
      </w:r>
      <w:r>
        <w:rPr>
          <w:sz w:val="28"/>
          <w:szCs w:val="28"/>
        </w:rPr>
        <w:t>й</w:t>
      </w:r>
      <w:r w:rsidRPr="008E4D7C">
        <w:rPr>
          <w:sz w:val="28"/>
          <w:szCs w:val="28"/>
        </w:rPr>
        <w:t xml:space="preserve"> (профессиональны</w:t>
      </w:r>
      <w:r>
        <w:rPr>
          <w:sz w:val="28"/>
          <w:szCs w:val="28"/>
        </w:rPr>
        <w:t>х</w:t>
      </w:r>
      <w:r w:rsidRPr="008E4D7C">
        <w:rPr>
          <w:sz w:val="28"/>
          <w:szCs w:val="28"/>
        </w:rPr>
        <w:t xml:space="preserve"> расход</w:t>
      </w:r>
      <w:r>
        <w:rPr>
          <w:sz w:val="28"/>
          <w:szCs w:val="28"/>
        </w:rPr>
        <w:t>ов</w:t>
      </w:r>
      <w:r w:rsidRPr="008E4D7C">
        <w:rPr>
          <w:sz w:val="28"/>
          <w:szCs w:val="28"/>
        </w:rPr>
        <w:t>)</w:t>
      </w:r>
      <w:r>
        <w:rPr>
          <w:sz w:val="28"/>
          <w:szCs w:val="28"/>
        </w:rPr>
        <w:t xml:space="preserve">, включая </w:t>
      </w:r>
      <w:r w:rsidRPr="008E4D7C">
        <w:rPr>
          <w:sz w:val="28"/>
          <w:szCs w:val="28"/>
        </w:rPr>
        <w:t>обязательны</w:t>
      </w:r>
      <w:r>
        <w:rPr>
          <w:sz w:val="28"/>
          <w:szCs w:val="28"/>
        </w:rPr>
        <w:t>е</w:t>
      </w:r>
      <w:r w:rsidRPr="008E4D7C">
        <w:rPr>
          <w:sz w:val="28"/>
          <w:szCs w:val="28"/>
        </w:rPr>
        <w:t xml:space="preserve"> отчислени</w:t>
      </w:r>
      <w:r>
        <w:rPr>
          <w:sz w:val="28"/>
          <w:szCs w:val="28"/>
        </w:rPr>
        <w:t>я</w:t>
      </w:r>
      <w:r w:rsidRPr="008E4D7C">
        <w:rPr>
          <w:sz w:val="28"/>
          <w:szCs w:val="28"/>
        </w:rPr>
        <w:t xml:space="preserve"> (профессиональны</w:t>
      </w:r>
      <w:r>
        <w:rPr>
          <w:sz w:val="28"/>
          <w:szCs w:val="28"/>
        </w:rPr>
        <w:t>е</w:t>
      </w:r>
      <w:r w:rsidRPr="008E4D7C">
        <w:rPr>
          <w:sz w:val="28"/>
          <w:szCs w:val="28"/>
        </w:rPr>
        <w:t xml:space="preserve"> расход</w:t>
      </w:r>
      <w:r>
        <w:rPr>
          <w:sz w:val="28"/>
          <w:szCs w:val="28"/>
        </w:rPr>
        <w:t>ы</w:t>
      </w:r>
      <w:r w:rsidRPr="008E4D7C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87549C">
        <w:rPr>
          <w:sz w:val="28"/>
          <w:szCs w:val="28"/>
        </w:rPr>
        <w:t>за последний месяц членства в Адвокатской палате города Москвы</w:t>
      </w:r>
      <w:r>
        <w:rPr>
          <w:sz w:val="28"/>
          <w:szCs w:val="28"/>
        </w:rPr>
        <w:t>,</w:t>
      </w:r>
      <w:r w:rsidRPr="0087549C">
        <w:rPr>
          <w:sz w:val="28"/>
          <w:szCs w:val="28"/>
        </w:rPr>
        <w:t xml:space="preserve"> </w:t>
      </w:r>
      <w:r>
        <w:rPr>
          <w:sz w:val="28"/>
          <w:szCs w:val="28"/>
        </w:rPr>
        <w:t>осуществляется не позднее дня</w:t>
      </w:r>
      <w:r w:rsidRPr="0087549C">
        <w:rPr>
          <w:sz w:val="28"/>
          <w:szCs w:val="28"/>
        </w:rPr>
        <w:t xml:space="preserve"> проведения заседания Совета Адвокатской палаты</w:t>
      </w:r>
      <w:proofErr w:type="gramEnd"/>
      <w:r w:rsidRPr="0087549C">
        <w:rPr>
          <w:sz w:val="28"/>
          <w:szCs w:val="28"/>
        </w:rPr>
        <w:t xml:space="preserve"> города Москвы, в котором принимается решение о прекращении </w:t>
      </w:r>
      <w:r w:rsidRPr="0087549C">
        <w:rPr>
          <w:sz w:val="28"/>
          <w:szCs w:val="28"/>
        </w:rPr>
        <w:lastRenderedPageBreak/>
        <w:t xml:space="preserve">статуса адвоката или </w:t>
      </w:r>
      <w:r>
        <w:rPr>
          <w:sz w:val="28"/>
          <w:szCs w:val="28"/>
        </w:rPr>
        <w:t xml:space="preserve">о направлении </w:t>
      </w:r>
      <w:r w:rsidRPr="00617015">
        <w:rPr>
          <w:sz w:val="28"/>
          <w:szCs w:val="28"/>
        </w:rPr>
        <w:t xml:space="preserve">в территориальный орган юстиции уведомления об изменении адвокатом членства </w:t>
      </w:r>
      <w:r w:rsidRPr="0087549C">
        <w:rPr>
          <w:sz w:val="28"/>
          <w:szCs w:val="28"/>
        </w:rPr>
        <w:t>в Адвокатской палате города Москвы</w:t>
      </w:r>
      <w:r>
        <w:rPr>
          <w:sz w:val="28"/>
          <w:szCs w:val="28"/>
        </w:rPr>
        <w:t xml:space="preserve"> </w:t>
      </w:r>
      <w:r w:rsidRPr="00617015">
        <w:rPr>
          <w:sz w:val="28"/>
          <w:szCs w:val="28"/>
        </w:rPr>
        <w:t>на членство в адвокатской палате другого субъекта Российской Федерации</w:t>
      </w:r>
      <w:r w:rsidRPr="0087549C">
        <w:rPr>
          <w:sz w:val="28"/>
          <w:szCs w:val="28"/>
        </w:rPr>
        <w:t>.</w:t>
      </w:r>
    </w:p>
    <w:p w14:paraId="5D66072A" w14:textId="77777777" w:rsidR="00B63ED1" w:rsidRPr="00444BB8" w:rsidRDefault="00B63ED1" w:rsidP="00B63ED1">
      <w:pPr>
        <w:ind w:firstLine="709"/>
        <w:jc w:val="both"/>
        <w:rPr>
          <w:sz w:val="28"/>
          <w:szCs w:val="28"/>
        </w:rPr>
      </w:pPr>
    </w:p>
    <w:p w14:paraId="2E2DBC63" w14:textId="19F4781E" w:rsidR="00B63ED1" w:rsidRDefault="00B63ED1" w:rsidP="00B63ED1">
      <w:pPr>
        <w:ind w:firstLine="709"/>
        <w:jc w:val="both"/>
        <w:rPr>
          <w:sz w:val="28"/>
          <w:szCs w:val="28"/>
        </w:rPr>
      </w:pPr>
      <w:r w:rsidRPr="00617015">
        <w:rPr>
          <w:sz w:val="28"/>
          <w:szCs w:val="28"/>
        </w:rPr>
        <w:t xml:space="preserve">18. </w:t>
      </w:r>
      <w:r w:rsidR="00D756AF" w:rsidRPr="00617015">
        <w:rPr>
          <w:sz w:val="28"/>
          <w:szCs w:val="28"/>
        </w:rPr>
        <w:t>Размеры обязательных отчислений</w:t>
      </w:r>
      <w:r w:rsidR="00D756AF">
        <w:rPr>
          <w:sz w:val="28"/>
          <w:szCs w:val="28"/>
        </w:rPr>
        <w:t xml:space="preserve"> на общие нужды адвокатской палаты города Москвы, установленные</w:t>
      </w:r>
      <w:proofErr w:type="gramStart"/>
      <w:r w:rsidR="00D756AF">
        <w:rPr>
          <w:sz w:val="28"/>
          <w:szCs w:val="28"/>
        </w:rPr>
        <w:t xml:space="preserve"> Д</w:t>
      </w:r>
      <w:proofErr w:type="gramEnd"/>
      <w:r w:rsidR="00D756AF">
        <w:rPr>
          <w:sz w:val="28"/>
          <w:szCs w:val="28"/>
        </w:rPr>
        <w:t>вадцать четвертой ежегодной конференцией адвокатов Адвокатской палаты города Москвы на 2026 год</w:t>
      </w:r>
      <w:r w:rsidR="00D756AF" w:rsidRPr="00617015">
        <w:rPr>
          <w:sz w:val="28"/>
          <w:szCs w:val="28"/>
        </w:rPr>
        <w:t>,</w:t>
      </w:r>
      <w:r w:rsidRPr="00617015">
        <w:rPr>
          <w:sz w:val="28"/>
          <w:szCs w:val="28"/>
        </w:rPr>
        <w:t xml:space="preserve"> действуют до принятия последующей ежегодной конференцией адвокатов Адвокатской палаты города Москвы решения об утверждении новых размеров обязательных отчислений (профессиональных расходов) на общие нужды Адвокатской палаты города Москвы.</w:t>
      </w:r>
    </w:p>
    <w:p w14:paraId="2BA0EB8C" w14:textId="77777777" w:rsidR="00B63ED1" w:rsidRPr="000434BF" w:rsidRDefault="00B63ED1" w:rsidP="00B63ED1">
      <w:pPr>
        <w:ind w:firstLine="709"/>
        <w:jc w:val="both"/>
        <w:rPr>
          <w:sz w:val="28"/>
          <w:szCs w:val="28"/>
        </w:rPr>
      </w:pPr>
    </w:p>
    <w:p w14:paraId="57791B92" w14:textId="77777777" w:rsidR="00B63ED1" w:rsidRPr="002E2DFF" w:rsidRDefault="00B63ED1" w:rsidP="00B63ED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Pr="00B51D1F">
        <w:rPr>
          <w:sz w:val="28"/>
          <w:szCs w:val="28"/>
        </w:rPr>
        <w:t>.</w:t>
      </w:r>
      <w:r w:rsidRPr="002E2DFF">
        <w:rPr>
          <w:sz w:val="28"/>
          <w:szCs w:val="28"/>
        </w:rPr>
        <w:t xml:space="preserve"> Единоличный исполнительный орган (руководитель) адвокатского образования обязан обеспечивать своевременное перечисление на расчетный счет Адвокатской палаты города Москвы </w:t>
      </w:r>
      <w:r>
        <w:rPr>
          <w:sz w:val="28"/>
          <w:szCs w:val="28"/>
        </w:rPr>
        <w:t xml:space="preserve">ежемесячных </w:t>
      </w:r>
      <w:r w:rsidRPr="002E2DFF">
        <w:rPr>
          <w:sz w:val="28"/>
          <w:szCs w:val="28"/>
        </w:rPr>
        <w:t>обязательных отчислений адвокатов, поступивших на расчетный счет адвокатского образования.</w:t>
      </w:r>
    </w:p>
    <w:p w14:paraId="5C239557" w14:textId="77777777" w:rsidR="00B63ED1" w:rsidRPr="002E2DFF" w:rsidRDefault="00B63ED1" w:rsidP="00B63ED1">
      <w:pPr>
        <w:ind w:firstLine="709"/>
        <w:jc w:val="both"/>
        <w:rPr>
          <w:sz w:val="28"/>
          <w:szCs w:val="28"/>
        </w:rPr>
      </w:pPr>
      <w:r w:rsidRPr="002E2DFF">
        <w:rPr>
          <w:sz w:val="28"/>
          <w:szCs w:val="28"/>
        </w:rPr>
        <w:t xml:space="preserve">При перечислении адвокатскими образованиями сумм </w:t>
      </w:r>
      <w:r>
        <w:rPr>
          <w:sz w:val="28"/>
          <w:szCs w:val="28"/>
        </w:rPr>
        <w:t xml:space="preserve">ежемесячных </w:t>
      </w:r>
      <w:r w:rsidRPr="002E2DFF">
        <w:rPr>
          <w:sz w:val="28"/>
          <w:szCs w:val="28"/>
        </w:rPr>
        <w:t xml:space="preserve">обязательных отчислений за адвокатов единоличный исполнительный орган (руководитель) адвокатского образования обязан в трехдневный срок после перечисления за адвокатов сумм </w:t>
      </w:r>
      <w:r>
        <w:rPr>
          <w:sz w:val="28"/>
          <w:szCs w:val="28"/>
        </w:rPr>
        <w:t xml:space="preserve">ежемесячных </w:t>
      </w:r>
      <w:r w:rsidRPr="002E2DFF">
        <w:rPr>
          <w:sz w:val="28"/>
          <w:szCs w:val="28"/>
        </w:rPr>
        <w:t xml:space="preserve">обязательных отчислений произвести разнесение платежа </w:t>
      </w:r>
      <w:r>
        <w:rPr>
          <w:sz w:val="28"/>
          <w:szCs w:val="28"/>
        </w:rPr>
        <w:t xml:space="preserve">по адвокатам и периодам, за которые произведена уплата отчислений, </w:t>
      </w:r>
      <w:r w:rsidRPr="002E2DFF">
        <w:rPr>
          <w:sz w:val="28"/>
          <w:szCs w:val="28"/>
        </w:rPr>
        <w:t>посредством Автоматизированной информационной системы Адвокатской палаты города Москвы (АИС АПМ).</w:t>
      </w:r>
    </w:p>
    <w:p w14:paraId="5C251A9F" w14:textId="77777777" w:rsidR="00B63ED1" w:rsidRPr="002E2DFF" w:rsidRDefault="00B63ED1" w:rsidP="00B63ED1">
      <w:pPr>
        <w:ind w:firstLine="709"/>
        <w:jc w:val="both"/>
        <w:rPr>
          <w:sz w:val="28"/>
          <w:szCs w:val="28"/>
        </w:rPr>
      </w:pPr>
      <w:r w:rsidRPr="002E2DFF">
        <w:rPr>
          <w:sz w:val="28"/>
          <w:szCs w:val="28"/>
        </w:rPr>
        <w:t xml:space="preserve">В случае </w:t>
      </w:r>
      <w:proofErr w:type="spellStart"/>
      <w:r w:rsidRPr="002E2DFF">
        <w:rPr>
          <w:sz w:val="28"/>
          <w:szCs w:val="28"/>
        </w:rPr>
        <w:t>неразнесения</w:t>
      </w:r>
      <w:proofErr w:type="spellEnd"/>
      <w:r w:rsidRPr="002E2DFF">
        <w:rPr>
          <w:sz w:val="28"/>
          <w:szCs w:val="28"/>
        </w:rPr>
        <w:t xml:space="preserve"> платежа посредством АИС АПМ обязанность адвокатов по оплате </w:t>
      </w:r>
      <w:r>
        <w:rPr>
          <w:sz w:val="28"/>
          <w:szCs w:val="28"/>
        </w:rPr>
        <w:t xml:space="preserve">ежемесячных </w:t>
      </w:r>
      <w:r w:rsidRPr="002E2DFF">
        <w:rPr>
          <w:sz w:val="28"/>
          <w:szCs w:val="28"/>
        </w:rPr>
        <w:t>обязательных отчислений на общие нужды Адвокатской палаты города Москвы не признается исполненной.</w:t>
      </w:r>
    </w:p>
    <w:p w14:paraId="167B34CF" w14:textId="77777777" w:rsidR="00B63ED1" w:rsidRPr="002E2DFF" w:rsidRDefault="00B63ED1" w:rsidP="00B63ED1">
      <w:pPr>
        <w:ind w:firstLine="709"/>
        <w:jc w:val="both"/>
        <w:rPr>
          <w:sz w:val="28"/>
          <w:szCs w:val="28"/>
        </w:rPr>
      </w:pPr>
      <w:r w:rsidRPr="002E2DFF">
        <w:rPr>
          <w:sz w:val="28"/>
          <w:szCs w:val="28"/>
        </w:rPr>
        <w:t xml:space="preserve">Требования к формированию и подаче отчетности по </w:t>
      </w:r>
      <w:r>
        <w:rPr>
          <w:sz w:val="28"/>
          <w:szCs w:val="28"/>
        </w:rPr>
        <w:t xml:space="preserve">ежемесячным </w:t>
      </w:r>
      <w:r w:rsidRPr="002E2DFF">
        <w:rPr>
          <w:sz w:val="28"/>
          <w:szCs w:val="28"/>
        </w:rPr>
        <w:t>обязательным отчислениям устанавливаются решением Совета Адвокатской палаты города Москвы.</w:t>
      </w:r>
    </w:p>
    <w:p w14:paraId="0FA5A405" w14:textId="77777777" w:rsidR="00B63ED1" w:rsidRPr="002E2DFF" w:rsidRDefault="00B63ED1" w:rsidP="00B63ED1">
      <w:pPr>
        <w:ind w:firstLine="709"/>
        <w:jc w:val="both"/>
        <w:rPr>
          <w:sz w:val="28"/>
          <w:szCs w:val="28"/>
        </w:rPr>
      </w:pPr>
      <w:r w:rsidRPr="002E2DFF">
        <w:rPr>
          <w:sz w:val="28"/>
          <w:szCs w:val="28"/>
        </w:rPr>
        <w:t xml:space="preserve">При уплате </w:t>
      </w:r>
      <w:r>
        <w:rPr>
          <w:sz w:val="28"/>
          <w:szCs w:val="28"/>
        </w:rPr>
        <w:t xml:space="preserve">адвокатом ежемесячных </w:t>
      </w:r>
      <w:r w:rsidRPr="002E2DFF">
        <w:rPr>
          <w:sz w:val="28"/>
          <w:szCs w:val="28"/>
        </w:rPr>
        <w:t xml:space="preserve">обязательных отчислений на общие нужды Адвокатской палаты города Москвы лично в платежном документе необходимо указать фамилию, имя, отчество, регистрационный номер в </w:t>
      </w:r>
      <w:r>
        <w:rPr>
          <w:sz w:val="28"/>
          <w:szCs w:val="28"/>
        </w:rPr>
        <w:t xml:space="preserve">Едином государственном </w:t>
      </w:r>
      <w:r w:rsidRPr="002E2DFF">
        <w:rPr>
          <w:sz w:val="28"/>
          <w:szCs w:val="28"/>
        </w:rPr>
        <w:t xml:space="preserve">реестре адвокатов и период, за который </w:t>
      </w:r>
      <w:r>
        <w:rPr>
          <w:sz w:val="28"/>
          <w:szCs w:val="28"/>
        </w:rPr>
        <w:t>адвокат</w:t>
      </w:r>
      <w:r w:rsidRPr="002E2DFF">
        <w:rPr>
          <w:sz w:val="28"/>
          <w:szCs w:val="28"/>
        </w:rPr>
        <w:t xml:space="preserve"> уплачивает обязательные отчисления.</w:t>
      </w:r>
    </w:p>
    <w:p w14:paraId="60921DD8" w14:textId="77777777" w:rsidR="00B63ED1" w:rsidRPr="00B51D1F" w:rsidRDefault="00B63ED1" w:rsidP="00B63ED1">
      <w:pPr>
        <w:jc w:val="both"/>
        <w:rPr>
          <w:sz w:val="28"/>
          <w:szCs w:val="28"/>
        </w:rPr>
      </w:pPr>
    </w:p>
    <w:p w14:paraId="608FD2FD" w14:textId="77777777" w:rsidR="00B63ED1" w:rsidRPr="00B51D1F" w:rsidRDefault="00B63ED1" w:rsidP="00B63ED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Pr="00B51D1F">
        <w:rPr>
          <w:sz w:val="28"/>
          <w:szCs w:val="28"/>
        </w:rPr>
        <w:t>. Освободить от уплаты ежемесячных обязательных отчислений (профессиональных расходов) на общие нужды Адвокатской палаты города Москвы:</w:t>
      </w:r>
    </w:p>
    <w:p w14:paraId="089E26DB" w14:textId="77777777" w:rsidR="00B63ED1" w:rsidRPr="00B51D1F" w:rsidRDefault="00B63ED1" w:rsidP="00B63ED1">
      <w:pPr>
        <w:ind w:firstLine="709"/>
        <w:jc w:val="both"/>
        <w:rPr>
          <w:sz w:val="28"/>
          <w:szCs w:val="28"/>
        </w:rPr>
      </w:pPr>
      <w:r w:rsidRPr="00B51D1F">
        <w:rPr>
          <w:sz w:val="28"/>
          <w:szCs w:val="28"/>
        </w:rPr>
        <w:t>– ветеранов и инвалидов Великой Отечественной войны, инвалидов боевых действий;</w:t>
      </w:r>
    </w:p>
    <w:p w14:paraId="36454519" w14:textId="77777777" w:rsidR="00B63ED1" w:rsidRPr="00B51D1F" w:rsidRDefault="00B63ED1" w:rsidP="00B63ED1">
      <w:pPr>
        <w:ind w:firstLine="709"/>
        <w:jc w:val="both"/>
        <w:rPr>
          <w:sz w:val="28"/>
          <w:szCs w:val="28"/>
        </w:rPr>
      </w:pPr>
      <w:r w:rsidRPr="00B51D1F">
        <w:rPr>
          <w:sz w:val="28"/>
          <w:szCs w:val="28"/>
        </w:rPr>
        <w:t>– инвалидов по зрению;</w:t>
      </w:r>
    </w:p>
    <w:p w14:paraId="1A78AA00" w14:textId="77777777" w:rsidR="00B63ED1" w:rsidRPr="00B51D1F" w:rsidRDefault="00B63ED1" w:rsidP="00B63ED1">
      <w:pPr>
        <w:ind w:firstLine="709"/>
        <w:jc w:val="both"/>
        <w:rPr>
          <w:sz w:val="28"/>
          <w:szCs w:val="28"/>
        </w:rPr>
      </w:pPr>
      <w:r w:rsidRPr="00B51D1F">
        <w:rPr>
          <w:sz w:val="28"/>
          <w:szCs w:val="28"/>
        </w:rPr>
        <w:t>– инвалидов по слуху;</w:t>
      </w:r>
    </w:p>
    <w:p w14:paraId="221E7447" w14:textId="77777777" w:rsidR="00B63ED1" w:rsidRPr="00B51D1F" w:rsidRDefault="00B63ED1" w:rsidP="00B63ED1">
      <w:pPr>
        <w:ind w:firstLine="709"/>
        <w:jc w:val="both"/>
        <w:rPr>
          <w:sz w:val="28"/>
          <w:szCs w:val="28"/>
        </w:rPr>
      </w:pPr>
      <w:r w:rsidRPr="00B51D1F">
        <w:rPr>
          <w:sz w:val="28"/>
          <w:szCs w:val="28"/>
        </w:rPr>
        <w:lastRenderedPageBreak/>
        <w:t>– адвокатов со стажем адвокатской деятельности свыше 40 лет;</w:t>
      </w:r>
    </w:p>
    <w:p w14:paraId="055F9D11" w14:textId="77777777" w:rsidR="00B63ED1" w:rsidRPr="00B51D1F" w:rsidRDefault="00B63ED1" w:rsidP="00B63ED1">
      <w:pPr>
        <w:ind w:firstLine="709"/>
        <w:jc w:val="both"/>
        <w:rPr>
          <w:sz w:val="28"/>
          <w:szCs w:val="28"/>
        </w:rPr>
      </w:pPr>
      <w:r w:rsidRPr="00B51D1F">
        <w:rPr>
          <w:sz w:val="28"/>
          <w:szCs w:val="28"/>
        </w:rPr>
        <w:t xml:space="preserve">– женщин, находящихся в отпуске по беременности и родам. </w:t>
      </w:r>
    </w:p>
    <w:p w14:paraId="40193D6A" w14:textId="77777777" w:rsidR="00B63ED1" w:rsidRPr="00B51D1F" w:rsidRDefault="00B63ED1" w:rsidP="00B63ED1">
      <w:pPr>
        <w:ind w:firstLine="709"/>
        <w:jc w:val="both"/>
        <w:rPr>
          <w:sz w:val="28"/>
          <w:szCs w:val="28"/>
        </w:rPr>
      </w:pPr>
      <w:r w:rsidRPr="00B51D1F">
        <w:rPr>
          <w:sz w:val="28"/>
          <w:szCs w:val="28"/>
        </w:rPr>
        <w:t>Освобождение от уплаты ежемесячных обязательных отчислений (профессиональных расходов) на общие нужды Адвокатской палаты города Москвы производится Советом Адвокатской палаты города Москвы по личным заявлениям адвокатов с приложением документов (или их заверенных копий), свидетельствующих о праве на освобождение от уплаты ежемесячных обязательных отчислений.</w:t>
      </w:r>
    </w:p>
    <w:p w14:paraId="2355D3BE" w14:textId="77777777" w:rsidR="00B63ED1" w:rsidRDefault="00B63ED1" w:rsidP="00B63ED1">
      <w:pPr>
        <w:jc w:val="both"/>
        <w:rPr>
          <w:sz w:val="28"/>
          <w:szCs w:val="28"/>
        </w:rPr>
      </w:pPr>
    </w:p>
    <w:p w14:paraId="2EA8D766" w14:textId="77777777" w:rsidR="00B63ED1" w:rsidRPr="00B51D1F" w:rsidRDefault="00B63ED1" w:rsidP="00B63ED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21</w:t>
      </w:r>
      <w:r w:rsidRPr="00B51D1F">
        <w:rPr>
          <w:sz w:val="28"/>
          <w:szCs w:val="28"/>
        </w:rPr>
        <w:t xml:space="preserve">. </w:t>
      </w:r>
      <w:proofErr w:type="gramStart"/>
      <w:r w:rsidRPr="00B51D1F">
        <w:rPr>
          <w:sz w:val="28"/>
          <w:szCs w:val="28"/>
        </w:rPr>
        <w:t>Установить</w:t>
      </w:r>
      <w:r>
        <w:rPr>
          <w:sz w:val="28"/>
          <w:szCs w:val="28"/>
        </w:rPr>
        <w:t xml:space="preserve"> для претендентов, обратившихся в Квалификационную комиссию Адвокатской палаты города Москвы с заявлением о присвоении статуса адвоката, в отношении которых решение о допуске к квалификационному экзамену принято Квалификационной комиссией Адвокатской палаты города Москвы в период</w:t>
      </w:r>
      <w:r w:rsidRPr="00B51D1F">
        <w:rPr>
          <w:sz w:val="28"/>
          <w:szCs w:val="28"/>
        </w:rPr>
        <w:t xml:space="preserve"> с 1 </w:t>
      </w:r>
      <w:r>
        <w:rPr>
          <w:sz w:val="28"/>
          <w:szCs w:val="28"/>
        </w:rPr>
        <w:t>января</w:t>
      </w:r>
      <w:r w:rsidRPr="00B51D1F">
        <w:rPr>
          <w:sz w:val="28"/>
          <w:szCs w:val="28"/>
        </w:rPr>
        <w:t xml:space="preserve"> 202</w:t>
      </w:r>
      <w:r>
        <w:rPr>
          <w:sz w:val="28"/>
          <w:szCs w:val="28"/>
        </w:rPr>
        <w:t>6</w:t>
      </w:r>
      <w:r w:rsidRPr="00B51D1F">
        <w:rPr>
          <w:sz w:val="28"/>
          <w:szCs w:val="28"/>
        </w:rPr>
        <w:t xml:space="preserve"> года</w:t>
      </w:r>
      <w:r w:rsidRPr="00B51D1F">
        <w:rPr>
          <w:spacing w:val="2"/>
          <w:sz w:val="28"/>
          <w:szCs w:val="28"/>
        </w:rPr>
        <w:t xml:space="preserve"> по 3</w:t>
      </w:r>
      <w:r>
        <w:rPr>
          <w:spacing w:val="2"/>
          <w:sz w:val="28"/>
          <w:szCs w:val="28"/>
        </w:rPr>
        <w:t xml:space="preserve">1 декабря </w:t>
      </w:r>
      <w:r w:rsidRPr="00B51D1F">
        <w:rPr>
          <w:spacing w:val="2"/>
          <w:sz w:val="28"/>
          <w:szCs w:val="28"/>
        </w:rPr>
        <w:t>202</w:t>
      </w:r>
      <w:r>
        <w:rPr>
          <w:spacing w:val="2"/>
          <w:sz w:val="28"/>
          <w:szCs w:val="28"/>
        </w:rPr>
        <w:t>6</w:t>
      </w:r>
      <w:r w:rsidRPr="00B51D1F">
        <w:rPr>
          <w:spacing w:val="2"/>
          <w:sz w:val="28"/>
          <w:szCs w:val="28"/>
        </w:rPr>
        <w:t xml:space="preserve"> года</w:t>
      </w:r>
      <w:r>
        <w:rPr>
          <w:spacing w:val="2"/>
          <w:sz w:val="28"/>
          <w:szCs w:val="28"/>
        </w:rPr>
        <w:t>,</w:t>
      </w:r>
      <w:r w:rsidRPr="00B51D1F">
        <w:rPr>
          <w:spacing w:val="2"/>
          <w:sz w:val="28"/>
          <w:szCs w:val="28"/>
        </w:rPr>
        <w:t xml:space="preserve"> </w:t>
      </w:r>
      <w:r w:rsidRPr="00B51D1F">
        <w:rPr>
          <w:sz w:val="28"/>
          <w:szCs w:val="28"/>
        </w:rPr>
        <w:t>размер целевого взноса, направляемого на частичное возмещение претендентами расходов Адвокатской палаты города Москвы на организацию</w:t>
      </w:r>
      <w:proofErr w:type="gramEnd"/>
      <w:r w:rsidRPr="00B51D1F">
        <w:rPr>
          <w:sz w:val="28"/>
          <w:szCs w:val="28"/>
        </w:rPr>
        <w:t xml:space="preserve"> и проведение квалификационного экзамена на приобретение статуса адвоката, в сумме </w:t>
      </w:r>
      <w:r>
        <w:rPr>
          <w:sz w:val="28"/>
          <w:szCs w:val="28"/>
        </w:rPr>
        <w:t>2</w:t>
      </w:r>
      <w:r w:rsidRPr="00B51D1F">
        <w:rPr>
          <w:sz w:val="28"/>
          <w:szCs w:val="28"/>
        </w:rPr>
        <w:t>5 000 рублей.</w:t>
      </w:r>
    </w:p>
    <w:p w14:paraId="1E5C2073" w14:textId="77777777" w:rsidR="00B63ED1" w:rsidRPr="00B51D1F" w:rsidRDefault="00B63ED1" w:rsidP="00B63ED1">
      <w:pPr>
        <w:jc w:val="both"/>
        <w:rPr>
          <w:sz w:val="28"/>
          <w:szCs w:val="28"/>
        </w:rPr>
      </w:pPr>
    </w:p>
    <w:p w14:paraId="4F559EB0" w14:textId="77777777" w:rsidR="00B63ED1" w:rsidRPr="00B51D1F" w:rsidRDefault="00B63ED1" w:rsidP="00B63ED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22</w:t>
      </w:r>
      <w:r w:rsidRPr="00B51D1F">
        <w:rPr>
          <w:sz w:val="28"/>
          <w:szCs w:val="28"/>
        </w:rPr>
        <w:t>. Совету Адвокатской палаты города Москвы обеспечить учет и контроль уплаты обязательных отчислений, в том числе с использованием компьютерных программ.</w:t>
      </w:r>
    </w:p>
    <w:p w14:paraId="22B5A7A5" w14:textId="77777777" w:rsidR="00B63ED1" w:rsidRDefault="00B63ED1" w:rsidP="00B63ED1">
      <w:pPr>
        <w:jc w:val="both"/>
        <w:rPr>
          <w:sz w:val="28"/>
          <w:szCs w:val="28"/>
        </w:rPr>
      </w:pPr>
    </w:p>
    <w:p w14:paraId="2DED3963" w14:textId="77777777" w:rsidR="00B63ED1" w:rsidRPr="00B51D1F" w:rsidRDefault="00B63ED1" w:rsidP="00B63ED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23</w:t>
      </w:r>
      <w:r w:rsidRPr="00B51D1F">
        <w:rPr>
          <w:sz w:val="28"/>
          <w:szCs w:val="28"/>
        </w:rPr>
        <w:t xml:space="preserve">. Избрать членами Ревизионной </w:t>
      </w:r>
      <w:proofErr w:type="gramStart"/>
      <w:r w:rsidRPr="00B51D1F">
        <w:rPr>
          <w:sz w:val="28"/>
          <w:szCs w:val="28"/>
        </w:rPr>
        <w:t>комиссии Адвокатской палаты города Москвы адвокатов</w:t>
      </w:r>
      <w:proofErr w:type="gramEnd"/>
      <w:r w:rsidRPr="00B51D1F">
        <w:rPr>
          <w:sz w:val="28"/>
          <w:szCs w:val="28"/>
        </w:rPr>
        <w:t>:</w:t>
      </w:r>
    </w:p>
    <w:p w14:paraId="00BF59A5" w14:textId="77777777" w:rsidR="00B63ED1" w:rsidRDefault="00B63ED1" w:rsidP="00B63ED1">
      <w:pPr>
        <w:jc w:val="both"/>
        <w:rPr>
          <w:sz w:val="28"/>
          <w:szCs w:val="28"/>
        </w:rPr>
      </w:pPr>
    </w:p>
    <w:p w14:paraId="7AC631DA" w14:textId="16FAE8A8" w:rsidR="00443C39" w:rsidRDefault="00443C39" w:rsidP="00443C39">
      <w:pPr>
        <w:ind w:left="1415"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Антипова Александра Федоровича,</w:t>
      </w:r>
    </w:p>
    <w:p w14:paraId="3FA3C847" w14:textId="77777777" w:rsidR="00443C39" w:rsidRDefault="00443C39" w:rsidP="00443C39">
      <w:pPr>
        <w:ind w:left="141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proofErr w:type="spellStart"/>
      <w:r>
        <w:rPr>
          <w:sz w:val="28"/>
          <w:szCs w:val="28"/>
        </w:rPr>
        <w:t>Голенева</w:t>
      </w:r>
      <w:proofErr w:type="spellEnd"/>
      <w:r>
        <w:rPr>
          <w:sz w:val="28"/>
          <w:szCs w:val="28"/>
        </w:rPr>
        <w:t xml:space="preserve"> Вячеслава Вячеславовича,</w:t>
      </w:r>
    </w:p>
    <w:p w14:paraId="4F65A61A" w14:textId="77777777" w:rsidR="00443C39" w:rsidRDefault="00443C39" w:rsidP="00443C39">
      <w:pPr>
        <w:ind w:left="1415"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Зинченко Николая Ивановича,</w:t>
      </w:r>
    </w:p>
    <w:p w14:paraId="09A21A2D" w14:textId="77777777" w:rsidR="00443C39" w:rsidRDefault="00443C39" w:rsidP="00443C39">
      <w:pPr>
        <w:ind w:left="1415"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Колесникова Олега Альбертовича,</w:t>
      </w:r>
    </w:p>
    <w:p w14:paraId="2AD2E4F3" w14:textId="77777777" w:rsidR="00443C39" w:rsidRDefault="00443C39" w:rsidP="00443C39">
      <w:pPr>
        <w:ind w:left="141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proofErr w:type="spellStart"/>
      <w:r>
        <w:rPr>
          <w:sz w:val="28"/>
          <w:szCs w:val="28"/>
        </w:rPr>
        <w:t>Шоркина</w:t>
      </w:r>
      <w:proofErr w:type="spellEnd"/>
      <w:r>
        <w:rPr>
          <w:sz w:val="28"/>
          <w:szCs w:val="28"/>
        </w:rPr>
        <w:t xml:space="preserve"> Михаила Георгиевича.</w:t>
      </w:r>
    </w:p>
    <w:p w14:paraId="76CC1FB4" w14:textId="77777777" w:rsidR="00443C39" w:rsidRDefault="00443C39" w:rsidP="00B63ED1">
      <w:pPr>
        <w:jc w:val="both"/>
        <w:rPr>
          <w:sz w:val="28"/>
          <w:szCs w:val="28"/>
        </w:rPr>
      </w:pPr>
    </w:p>
    <w:p w14:paraId="151D982D" w14:textId="77777777" w:rsidR="000A52AB" w:rsidRPr="00B51D1F" w:rsidRDefault="000A52AB" w:rsidP="000A52AB">
      <w:pPr>
        <w:jc w:val="both"/>
        <w:rPr>
          <w:sz w:val="28"/>
          <w:szCs w:val="28"/>
        </w:rPr>
      </w:pPr>
    </w:p>
    <w:p w14:paraId="2B63B13E" w14:textId="6336C5BF" w:rsidR="000A52AB" w:rsidRDefault="000A52AB" w:rsidP="000A52AB">
      <w:pPr>
        <w:ind w:firstLine="708"/>
        <w:jc w:val="both"/>
        <w:rPr>
          <w:sz w:val="28"/>
          <w:szCs w:val="28"/>
        </w:rPr>
      </w:pPr>
      <w:r w:rsidRPr="00B51D1F">
        <w:rPr>
          <w:sz w:val="28"/>
          <w:szCs w:val="28"/>
        </w:rPr>
        <w:t xml:space="preserve">Председатель Конференции </w:t>
      </w:r>
      <w:r w:rsidRPr="00B51D1F">
        <w:rPr>
          <w:sz w:val="28"/>
          <w:szCs w:val="28"/>
        </w:rPr>
        <w:tab/>
      </w:r>
      <w:r w:rsidRPr="00B51D1F">
        <w:rPr>
          <w:sz w:val="28"/>
          <w:szCs w:val="28"/>
        </w:rPr>
        <w:tab/>
      </w:r>
      <w:r w:rsidRPr="00B51D1F">
        <w:rPr>
          <w:sz w:val="28"/>
          <w:szCs w:val="28"/>
        </w:rPr>
        <w:tab/>
      </w:r>
      <w:r w:rsidRPr="00B51D1F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43C39">
        <w:rPr>
          <w:sz w:val="28"/>
          <w:szCs w:val="28"/>
        </w:rPr>
        <w:t>С.Б. Зубков</w:t>
      </w:r>
    </w:p>
    <w:p w14:paraId="741D9DB7" w14:textId="77777777" w:rsidR="000A52AB" w:rsidRDefault="000A52AB" w:rsidP="000A52AB">
      <w:pPr>
        <w:jc w:val="both"/>
        <w:rPr>
          <w:sz w:val="28"/>
          <w:szCs w:val="28"/>
        </w:rPr>
      </w:pPr>
    </w:p>
    <w:p w14:paraId="27361E0A" w14:textId="77777777" w:rsidR="00443C39" w:rsidRPr="00B51D1F" w:rsidRDefault="00443C39" w:rsidP="000A52AB">
      <w:pPr>
        <w:jc w:val="both"/>
        <w:rPr>
          <w:sz w:val="28"/>
          <w:szCs w:val="28"/>
        </w:rPr>
      </w:pPr>
    </w:p>
    <w:p w14:paraId="2F3868CC" w14:textId="1E8D20F5" w:rsidR="000A52AB" w:rsidRPr="00B51D1F" w:rsidRDefault="000A52AB" w:rsidP="000A52AB">
      <w:pPr>
        <w:ind w:firstLine="709"/>
        <w:jc w:val="both"/>
        <w:rPr>
          <w:sz w:val="28"/>
          <w:szCs w:val="28"/>
        </w:rPr>
      </w:pPr>
      <w:r w:rsidRPr="00B51D1F">
        <w:rPr>
          <w:sz w:val="28"/>
          <w:szCs w:val="28"/>
        </w:rPr>
        <w:t xml:space="preserve">Секретарь Конференции </w:t>
      </w:r>
      <w:r w:rsidRPr="00B51D1F">
        <w:rPr>
          <w:sz w:val="28"/>
          <w:szCs w:val="28"/>
        </w:rPr>
        <w:tab/>
      </w:r>
      <w:r w:rsidRPr="00B51D1F">
        <w:rPr>
          <w:sz w:val="28"/>
          <w:szCs w:val="28"/>
        </w:rPr>
        <w:tab/>
      </w:r>
      <w:r w:rsidRPr="00B51D1F">
        <w:rPr>
          <w:sz w:val="28"/>
          <w:szCs w:val="28"/>
        </w:rPr>
        <w:tab/>
      </w:r>
      <w:r w:rsidRPr="00B51D1F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43C39">
        <w:rPr>
          <w:sz w:val="28"/>
          <w:szCs w:val="28"/>
        </w:rPr>
        <w:t>Н.М. Кипнис</w:t>
      </w:r>
    </w:p>
    <w:sectPr w:rsidR="000A52AB" w:rsidRPr="00B51D1F" w:rsidSect="00C111C2">
      <w:headerReference w:type="default" r:id="rId9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1289BF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B5F81A" w16cex:dateUtc="2023-03-10T16:4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1289BFB" w16cid:durableId="27B5F81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DD7B79" w14:textId="77777777" w:rsidR="00151058" w:rsidRDefault="00151058" w:rsidP="00DC58D8">
      <w:r>
        <w:separator/>
      </w:r>
    </w:p>
  </w:endnote>
  <w:endnote w:type="continuationSeparator" w:id="0">
    <w:p w14:paraId="111BF70F" w14:textId="77777777" w:rsidR="00151058" w:rsidRDefault="00151058" w:rsidP="00DC5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5AF2D1" w14:textId="77777777" w:rsidR="00151058" w:rsidRDefault="00151058" w:rsidP="00DC58D8">
      <w:r>
        <w:separator/>
      </w:r>
    </w:p>
  </w:footnote>
  <w:footnote w:type="continuationSeparator" w:id="0">
    <w:p w14:paraId="45D4EFEF" w14:textId="77777777" w:rsidR="00151058" w:rsidRDefault="00151058" w:rsidP="00DC58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04841613"/>
      <w:docPartObj>
        <w:docPartGallery w:val="Page Numbers (Top of Page)"/>
        <w:docPartUnique/>
      </w:docPartObj>
    </w:sdtPr>
    <w:sdtEndPr/>
    <w:sdtContent>
      <w:p w14:paraId="0CDE7750" w14:textId="0AD9B528" w:rsidR="00B72C69" w:rsidRDefault="00B72C69" w:rsidP="00DC58D8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3C39">
          <w:rPr>
            <w:noProof/>
          </w:rPr>
          <w:t>5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8154F9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multilevel"/>
    <w:tmpl w:val="00000000"/>
    <w:lvl w:ilvl="0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2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3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4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5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6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7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8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</w:abstractNum>
  <w:abstractNum w:abstractNumId="2">
    <w:nsid w:val="01107A90"/>
    <w:multiLevelType w:val="hybridMultilevel"/>
    <w:tmpl w:val="25582B82"/>
    <w:lvl w:ilvl="0" w:tplc="2AC2AD12">
      <w:start w:val="1"/>
      <w:numFmt w:val="decimal"/>
      <w:lvlText w:val="%1."/>
      <w:lvlJc w:val="left"/>
      <w:pPr>
        <w:ind w:left="6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44" w:hanging="360"/>
      </w:pPr>
    </w:lvl>
    <w:lvl w:ilvl="2" w:tplc="0419001B" w:tentative="1">
      <w:start w:val="1"/>
      <w:numFmt w:val="lowerRoman"/>
      <w:lvlText w:val="%3."/>
      <w:lvlJc w:val="right"/>
      <w:pPr>
        <w:ind w:left="2064" w:hanging="180"/>
      </w:pPr>
    </w:lvl>
    <w:lvl w:ilvl="3" w:tplc="0419000F" w:tentative="1">
      <w:start w:val="1"/>
      <w:numFmt w:val="decimal"/>
      <w:lvlText w:val="%4."/>
      <w:lvlJc w:val="left"/>
      <w:pPr>
        <w:ind w:left="2784" w:hanging="360"/>
      </w:pPr>
    </w:lvl>
    <w:lvl w:ilvl="4" w:tplc="04190019" w:tentative="1">
      <w:start w:val="1"/>
      <w:numFmt w:val="lowerLetter"/>
      <w:lvlText w:val="%5."/>
      <w:lvlJc w:val="left"/>
      <w:pPr>
        <w:ind w:left="3504" w:hanging="360"/>
      </w:pPr>
    </w:lvl>
    <w:lvl w:ilvl="5" w:tplc="0419001B" w:tentative="1">
      <w:start w:val="1"/>
      <w:numFmt w:val="lowerRoman"/>
      <w:lvlText w:val="%6."/>
      <w:lvlJc w:val="right"/>
      <w:pPr>
        <w:ind w:left="4224" w:hanging="180"/>
      </w:pPr>
    </w:lvl>
    <w:lvl w:ilvl="6" w:tplc="0419000F" w:tentative="1">
      <w:start w:val="1"/>
      <w:numFmt w:val="decimal"/>
      <w:lvlText w:val="%7."/>
      <w:lvlJc w:val="left"/>
      <w:pPr>
        <w:ind w:left="4944" w:hanging="360"/>
      </w:pPr>
    </w:lvl>
    <w:lvl w:ilvl="7" w:tplc="04190019" w:tentative="1">
      <w:start w:val="1"/>
      <w:numFmt w:val="lowerLetter"/>
      <w:lvlText w:val="%8."/>
      <w:lvlJc w:val="left"/>
      <w:pPr>
        <w:ind w:left="5664" w:hanging="360"/>
      </w:pPr>
    </w:lvl>
    <w:lvl w:ilvl="8" w:tplc="0419001B" w:tentative="1">
      <w:start w:val="1"/>
      <w:numFmt w:val="lowerRoman"/>
      <w:lvlText w:val="%9."/>
      <w:lvlJc w:val="right"/>
      <w:pPr>
        <w:ind w:left="6384" w:hanging="180"/>
      </w:pPr>
    </w:lvl>
  </w:abstractNum>
  <w:abstractNum w:abstractNumId="3">
    <w:nsid w:val="034B08F0"/>
    <w:multiLevelType w:val="hybridMultilevel"/>
    <w:tmpl w:val="76D2F2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726CE1"/>
    <w:multiLevelType w:val="hybridMultilevel"/>
    <w:tmpl w:val="4B382592"/>
    <w:lvl w:ilvl="0" w:tplc="2CDEC53C">
      <w:start w:val="11"/>
      <w:numFmt w:val="decimal"/>
      <w:lvlText w:val="%1."/>
      <w:lvlJc w:val="left"/>
      <w:pPr>
        <w:ind w:left="6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44" w:hanging="360"/>
      </w:pPr>
    </w:lvl>
    <w:lvl w:ilvl="2" w:tplc="0419001B" w:tentative="1">
      <w:start w:val="1"/>
      <w:numFmt w:val="lowerRoman"/>
      <w:lvlText w:val="%3."/>
      <w:lvlJc w:val="right"/>
      <w:pPr>
        <w:ind w:left="2064" w:hanging="180"/>
      </w:pPr>
    </w:lvl>
    <w:lvl w:ilvl="3" w:tplc="0419000F" w:tentative="1">
      <w:start w:val="1"/>
      <w:numFmt w:val="decimal"/>
      <w:lvlText w:val="%4."/>
      <w:lvlJc w:val="left"/>
      <w:pPr>
        <w:ind w:left="2784" w:hanging="360"/>
      </w:pPr>
    </w:lvl>
    <w:lvl w:ilvl="4" w:tplc="04190019" w:tentative="1">
      <w:start w:val="1"/>
      <w:numFmt w:val="lowerLetter"/>
      <w:lvlText w:val="%5."/>
      <w:lvlJc w:val="left"/>
      <w:pPr>
        <w:ind w:left="3504" w:hanging="360"/>
      </w:pPr>
    </w:lvl>
    <w:lvl w:ilvl="5" w:tplc="0419001B" w:tentative="1">
      <w:start w:val="1"/>
      <w:numFmt w:val="lowerRoman"/>
      <w:lvlText w:val="%6."/>
      <w:lvlJc w:val="right"/>
      <w:pPr>
        <w:ind w:left="4224" w:hanging="180"/>
      </w:pPr>
    </w:lvl>
    <w:lvl w:ilvl="6" w:tplc="0419000F" w:tentative="1">
      <w:start w:val="1"/>
      <w:numFmt w:val="decimal"/>
      <w:lvlText w:val="%7."/>
      <w:lvlJc w:val="left"/>
      <w:pPr>
        <w:ind w:left="4944" w:hanging="360"/>
      </w:pPr>
    </w:lvl>
    <w:lvl w:ilvl="7" w:tplc="04190019" w:tentative="1">
      <w:start w:val="1"/>
      <w:numFmt w:val="lowerLetter"/>
      <w:lvlText w:val="%8."/>
      <w:lvlJc w:val="left"/>
      <w:pPr>
        <w:ind w:left="5664" w:hanging="360"/>
      </w:pPr>
    </w:lvl>
    <w:lvl w:ilvl="8" w:tplc="0419001B" w:tentative="1">
      <w:start w:val="1"/>
      <w:numFmt w:val="lowerRoman"/>
      <w:lvlText w:val="%9."/>
      <w:lvlJc w:val="right"/>
      <w:pPr>
        <w:ind w:left="6384" w:hanging="180"/>
      </w:pPr>
    </w:lvl>
  </w:abstractNum>
  <w:abstractNum w:abstractNumId="5">
    <w:nsid w:val="085A064B"/>
    <w:multiLevelType w:val="hybridMultilevel"/>
    <w:tmpl w:val="F4224C0A"/>
    <w:lvl w:ilvl="0" w:tplc="9EBE7C7A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F61ED5"/>
    <w:multiLevelType w:val="hybridMultilevel"/>
    <w:tmpl w:val="4990AB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18095C"/>
    <w:multiLevelType w:val="singleLevel"/>
    <w:tmpl w:val="2BE2FB70"/>
    <w:lvl w:ilvl="0">
      <w:start w:val="1"/>
      <w:numFmt w:val="decimal"/>
      <w:lvlText w:val="%1."/>
      <w:legacy w:legacy="1" w:legacySpace="0" w:legacyIndent="355"/>
      <w:lvlJc w:val="left"/>
      <w:rPr>
        <w:rFonts w:ascii="Arial" w:hAnsi="Arial" w:cs="Arial" w:hint="default"/>
      </w:rPr>
    </w:lvl>
  </w:abstractNum>
  <w:abstractNum w:abstractNumId="8">
    <w:nsid w:val="1B2C1114"/>
    <w:multiLevelType w:val="hybridMultilevel"/>
    <w:tmpl w:val="6046E9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AF2C58"/>
    <w:multiLevelType w:val="multilevel"/>
    <w:tmpl w:val="E3C239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E554FE8"/>
    <w:multiLevelType w:val="hybridMultilevel"/>
    <w:tmpl w:val="CF188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C14BE5"/>
    <w:multiLevelType w:val="hybridMultilevel"/>
    <w:tmpl w:val="7EF4DA4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6A57A7"/>
    <w:multiLevelType w:val="hybridMultilevel"/>
    <w:tmpl w:val="C5C0E9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C30398"/>
    <w:multiLevelType w:val="hybridMultilevel"/>
    <w:tmpl w:val="1C1E0E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A65705"/>
    <w:multiLevelType w:val="hybridMultilevel"/>
    <w:tmpl w:val="3FDC49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697D3D"/>
    <w:multiLevelType w:val="hybridMultilevel"/>
    <w:tmpl w:val="9CA28F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68915344"/>
    <w:multiLevelType w:val="hybridMultilevel"/>
    <w:tmpl w:val="569859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415D75"/>
    <w:multiLevelType w:val="singleLevel"/>
    <w:tmpl w:val="970E670C"/>
    <w:lvl w:ilvl="0">
      <w:start w:val="1"/>
      <w:numFmt w:val="decimal"/>
      <w:lvlText w:val="%1."/>
      <w:legacy w:legacy="1" w:legacySpace="0" w:legacyIndent="365"/>
      <w:lvlJc w:val="left"/>
      <w:rPr>
        <w:rFonts w:ascii="Arial" w:hAnsi="Arial" w:cs="Arial" w:hint="default"/>
        <w:lang w:val="en-US"/>
      </w:rPr>
    </w:lvl>
  </w:abstractNum>
  <w:abstractNum w:abstractNumId="18">
    <w:nsid w:val="7E2B0990"/>
    <w:multiLevelType w:val="hybridMultilevel"/>
    <w:tmpl w:val="D6260120"/>
    <w:lvl w:ilvl="0" w:tplc="43823E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18"/>
  </w:num>
  <w:num w:numId="5">
    <w:abstractNumId w:val="17"/>
  </w:num>
  <w:num w:numId="6">
    <w:abstractNumId w:val="12"/>
  </w:num>
  <w:num w:numId="7">
    <w:abstractNumId w:val="10"/>
  </w:num>
  <w:num w:numId="8">
    <w:abstractNumId w:val="16"/>
  </w:num>
  <w:num w:numId="9">
    <w:abstractNumId w:val="2"/>
  </w:num>
  <w:num w:numId="10">
    <w:abstractNumId w:val="4"/>
  </w:num>
  <w:num w:numId="11">
    <w:abstractNumId w:val="15"/>
  </w:num>
  <w:num w:numId="12">
    <w:abstractNumId w:val="0"/>
  </w:num>
  <w:num w:numId="13">
    <w:abstractNumId w:val="14"/>
  </w:num>
  <w:num w:numId="14">
    <w:abstractNumId w:val="8"/>
  </w:num>
  <w:num w:numId="15">
    <w:abstractNumId w:val="3"/>
  </w:num>
  <w:num w:numId="16">
    <w:abstractNumId w:val="6"/>
  </w:num>
  <w:num w:numId="17">
    <w:abstractNumId w:val="11"/>
  </w:num>
  <w:num w:numId="18">
    <w:abstractNumId w:val="13"/>
  </w:num>
  <w:num w:numId="19">
    <w:abstractNumId w:val="9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Вадим Клювгант">
    <w15:presenceInfo w15:providerId="Windows Live" w15:userId="9a1e6b6124342f86"/>
  </w15:person>
  <w15:person w15:author="S_BORISOVICH">
    <w15:presenceInfo w15:providerId="Windows Live" w15:userId="b7c303118f5aff09"/>
  </w15:person>
  <w15:person w15:author="Адвокатская палата города Москвы">
    <w15:presenceInfo w15:providerId="Windows Live" w15:userId="7de93ced545804cd"/>
  </w15:person>
  <w15:person w15:author="Учетная запись Майкрософт">
    <w15:presenceInfo w15:providerId="Windows Live" w15:userId="b7c303118f5aff0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EB4"/>
    <w:rsid w:val="00002E1D"/>
    <w:rsid w:val="00003433"/>
    <w:rsid w:val="000036E5"/>
    <w:rsid w:val="00032161"/>
    <w:rsid w:val="00033614"/>
    <w:rsid w:val="00043893"/>
    <w:rsid w:val="000512B0"/>
    <w:rsid w:val="00053D06"/>
    <w:rsid w:val="00054AB7"/>
    <w:rsid w:val="000603FD"/>
    <w:rsid w:val="00060B64"/>
    <w:rsid w:val="000672E2"/>
    <w:rsid w:val="0007169A"/>
    <w:rsid w:val="0007276D"/>
    <w:rsid w:val="00082766"/>
    <w:rsid w:val="00084176"/>
    <w:rsid w:val="00093415"/>
    <w:rsid w:val="000A52AB"/>
    <w:rsid w:val="000B1EC1"/>
    <w:rsid w:val="000B537A"/>
    <w:rsid w:val="000C2707"/>
    <w:rsid w:val="000C45C4"/>
    <w:rsid w:val="000C79F1"/>
    <w:rsid w:val="000D4F32"/>
    <w:rsid w:val="000D60C5"/>
    <w:rsid w:val="000E0DF8"/>
    <w:rsid w:val="000E37D7"/>
    <w:rsid w:val="000E5BE0"/>
    <w:rsid w:val="000F7BEF"/>
    <w:rsid w:val="00101C65"/>
    <w:rsid w:val="00101D71"/>
    <w:rsid w:val="0011041B"/>
    <w:rsid w:val="00111D1D"/>
    <w:rsid w:val="00125FAD"/>
    <w:rsid w:val="001270EC"/>
    <w:rsid w:val="00131468"/>
    <w:rsid w:val="00131723"/>
    <w:rsid w:val="00133A0C"/>
    <w:rsid w:val="00151058"/>
    <w:rsid w:val="001524F5"/>
    <w:rsid w:val="00170BA6"/>
    <w:rsid w:val="00175D0D"/>
    <w:rsid w:val="00175F40"/>
    <w:rsid w:val="00185578"/>
    <w:rsid w:val="00186481"/>
    <w:rsid w:val="00187FB6"/>
    <w:rsid w:val="001941EF"/>
    <w:rsid w:val="00194AE1"/>
    <w:rsid w:val="00195261"/>
    <w:rsid w:val="001B4487"/>
    <w:rsid w:val="001D3F2F"/>
    <w:rsid w:val="001D58F7"/>
    <w:rsid w:val="001D701E"/>
    <w:rsid w:val="001E21EB"/>
    <w:rsid w:val="001E25FD"/>
    <w:rsid w:val="001E79D4"/>
    <w:rsid w:val="00207A95"/>
    <w:rsid w:val="00211834"/>
    <w:rsid w:val="0022471E"/>
    <w:rsid w:val="00235F35"/>
    <w:rsid w:val="00241A61"/>
    <w:rsid w:val="00247754"/>
    <w:rsid w:val="00253D3E"/>
    <w:rsid w:val="00257AB0"/>
    <w:rsid w:val="00260156"/>
    <w:rsid w:val="00260EB1"/>
    <w:rsid w:val="0029717C"/>
    <w:rsid w:val="002978BC"/>
    <w:rsid w:val="002A4FE9"/>
    <w:rsid w:val="002B2C9A"/>
    <w:rsid w:val="002B5B7A"/>
    <w:rsid w:val="002C0B1E"/>
    <w:rsid w:val="002C4AD2"/>
    <w:rsid w:val="002C75A0"/>
    <w:rsid w:val="002D22CB"/>
    <w:rsid w:val="002D3280"/>
    <w:rsid w:val="002D51D3"/>
    <w:rsid w:val="002D7D04"/>
    <w:rsid w:val="002E2CFE"/>
    <w:rsid w:val="002E6E1E"/>
    <w:rsid w:val="002F0184"/>
    <w:rsid w:val="002F3E58"/>
    <w:rsid w:val="002F521B"/>
    <w:rsid w:val="00304342"/>
    <w:rsid w:val="00310299"/>
    <w:rsid w:val="00311262"/>
    <w:rsid w:val="003213A8"/>
    <w:rsid w:val="00341F2F"/>
    <w:rsid w:val="00343CCC"/>
    <w:rsid w:val="00345437"/>
    <w:rsid w:val="00346593"/>
    <w:rsid w:val="00350611"/>
    <w:rsid w:val="003516D3"/>
    <w:rsid w:val="00361B41"/>
    <w:rsid w:val="00361CC8"/>
    <w:rsid w:val="00361F69"/>
    <w:rsid w:val="00363841"/>
    <w:rsid w:val="003701C9"/>
    <w:rsid w:val="00374B84"/>
    <w:rsid w:val="00390E52"/>
    <w:rsid w:val="00391B9D"/>
    <w:rsid w:val="003956B6"/>
    <w:rsid w:val="003A2E1C"/>
    <w:rsid w:val="003A6703"/>
    <w:rsid w:val="003B1A6E"/>
    <w:rsid w:val="003B28E3"/>
    <w:rsid w:val="003B340F"/>
    <w:rsid w:val="003D135E"/>
    <w:rsid w:val="003D20B7"/>
    <w:rsid w:val="003D315D"/>
    <w:rsid w:val="003D3F62"/>
    <w:rsid w:val="003D4DA6"/>
    <w:rsid w:val="003E08ED"/>
    <w:rsid w:val="003E0AB1"/>
    <w:rsid w:val="003E6667"/>
    <w:rsid w:val="003E7E32"/>
    <w:rsid w:val="003F1853"/>
    <w:rsid w:val="003F2282"/>
    <w:rsid w:val="003F375D"/>
    <w:rsid w:val="003F49CF"/>
    <w:rsid w:val="003F773C"/>
    <w:rsid w:val="004044B3"/>
    <w:rsid w:val="00404D5D"/>
    <w:rsid w:val="0041179F"/>
    <w:rsid w:val="0041388A"/>
    <w:rsid w:val="0041633C"/>
    <w:rsid w:val="00422CE7"/>
    <w:rsid w:val="004272C4"/>
    <w:rsid w:val="00432AD8"/>
    <w:rsid w:val="00433DCE"/>
    <w:rsid w:val="00443C39"/>
    <w:rsid w:val="00454C7C"/>
    <w:rsid w:val="00455556"/>
    <w:rsid w:val="0046530F"/>
    <w:rsid w:val="00466C07"/>
    <w:rsid w:val="004721D9"/>
    <w:rsid w:val="004851CF"/>
    <w:rsid w:val="0049209F"/>
    <w:rsid w:val="004A154F"/>
    <w:rsid w:val="004A4C16"/>
    <w:rsid w:val="004A569A"/>
    <w:rsid w:val="004A6746"/>
    <w:rsid w:val="004B543B"/>
    <w:rsid w:val="004C0867"/>
    <w:rsid w:val="004C210A"/>
    <w:rsid w:val="004C3CE0"/>
    <w:rsid w:val="004D0627"/>
    <w:rsid w:val="004D157B"/>
    <w:rsid w:val="004E63BF"/>
    <w:rsid w:val="004F69D5"/>
    <w:rsid w:val="004F6AF0"/>
    <w:rsid w:val="00501F7F"/>
    <w:rsid w:val="0051091F"/>
    <w:rsid w:val="005320F5"/>
    <w:rsid w:val="005370B1"/>
    <w:rsid w:val="00540828"/>
    <w:rsid w:val="0054795E"/>
    <w:rsid w:val="00553EF7"/>
    <w:rsid w:val="00562539"/>
    <w:rsid w:val="005669FF"/>
    <w:rsid w:val="005817BF"/>
    <w:rsid w:val="00582748"/>
    <w:rsid w:val="00587556"/>
    <w:rsid w:val="005929A2"/>
    <w:rsid w:val="00597465"/>
    <w:rsid w:val="005A410C"/>
    <w:rsid w:val="005A73F2"/>
    <w:rsid w:val="005B0564"/>
    <w:rsid w:val="005B7999"/>
    <w:rsid w:val="005C276F"/>
    <w:rsid w:val="005C5329"/>
    <w:rsid w:val="005C6B67"/>
    <w:rsid w:val="005E1597"/>
    <w:rsid w:val="005F452D"/>
    <w:rsid w:val="00603581"/>
    <w:rsid w:val="00605214"/>
    <w:rsid w:val="0060702F"/>
    <w:rsid w:val="00610C90"/>
    <w:rsid w:val="00613103"/>
    <w:rsid w:val="006135E9"/>
    <w:rsid w:val="00614F15"/>
    <w:rsid w:val="00622F1E"/>
    <w:rsid w:val="006357D4"/>
    <w:rsid w:val="00640429"/>
    <w:rsid w:val="00643DB1"/>
    <w:rsid w:val="00650969"/>
    <w:rsid w:val="00652392"/>
    <w:rsid w:val="006531D1"/>
    <w:rsid w:val="00653630"/>
    <w:rsid w:val="0066053B"/>
    <w:rsid w:val="0066370C"/>
    <w:rsid w:val="00675948"/>
    <w:rsid w:val="00686114"/>
    <w:rsid w:val="006902C9"/>
    <w:rsid w:val="00691EB4"/>
    <w:rsid w:val="006B00F5"/>
    <w:rsid w:val="006B02FC"/>
    <w:rsid w:val="006B2851"/>
    <w:rsid w:val="006C28C4"/>
    <w:rsid w:val="006C47AD"/>
    <w:rsid w:val="006D1668"/>
    <w:rsid w:val="006D2EF2"/>
    <w:rsid w:val="006E0A92"/>
    <w:rsid w:val="006E3036"/>
    <w:rsid w:val="006E44FA"/>
    <w:rsid w:val="006E54BB"/>
    <w:rsid w:val="006F5F28"/>
    <w:rsid w:val="006F728F"/>
    <w:rsid w:val="0070014C"/>
    <w:rsid w:val="007071FE"/>
    <w:rsid w:val="00715593"/>
    <w:rsid w:val="007314E8"/>
    <w:rsid w:val="0073321E"/>
    <w:rsid w:val="00745907"/>
    <w:rsid w:val="0074632D"/>
    <w:rsid w:val="00751CBC"/>
    <w:rsid w:val="007565B4"/>
    <w:rsid w:val="0077205B"/>
    <w:rsid w:val="00783188"/>
    <w:rsid w:val="007868DD"/>
    <w:rsid w:val="0079147A"/>
    <w:rsid w:val="007931E8"/>
    <w:rsid w:val="0079654A"/>
    <w:rsid w:val="007B129B"/>
    <w:rsid w:val="007B460C"/>
    <w:rsid w:val="007B4912"/>
    <w:rsid w:val="007B6AF4"/>
    <w:rsid w:val="007C0780"/>
    <w:rsid w:val="007C4260"/>
    <w:rsid w:val="007D302D"/>
    <w:rsid w:val="007D668A"/>
    <w:rsid w:val="007D7A90"/>
    <w:rsid w:val="007E4DF6"/>
    <w:rsid w:val="007F23AE"/>
    <w:rsid w:val="008004B2"/>
    <w:rsid w:val="008005B9"/>
    <w:rsid w:val="008076AF"/>
    <w:rsid w:val="00817A3C"/>
    <w:rsid w:val="00827685"/>
    <w:rsid w:val="008307DB"/>
    <w:rsid w:val="0083705A"/>
    <w:rsid w:val="00841180"/>
    <w:rsid w:val="00845F4E"/>
    <w:rsid w:val="00871F69"/>
    <w:rsid w:val="00873216"/>
    <w:rsid w:val="00893DB8"/>
    <w:rsid w:val="008B13C7"/>
    <w:rsid w:val="008B1767"/>
    <w:rsid w:val="008B77EC"/>
    <w:rsid w:val="008E3FE5"/>
    <w:rsid w:val="008E69D6"/>
    <w:rsid w:val="008F0338"/>
    <w:rsid w:val="008F486A"/>
    <w:rsid w:val="008F72A4"/>
    <w:rsid w:val="0090191C"/>
    <w:rsid w:val="0090414A"/>
    <w:rsid w:val="00910D49"/>
    <w:rsid w:val="00916602"/>
    <w:rsid w:val="0094098B"/>
    <w:rsid w:val="009473E6"/>
    <w:rsid w:val="00956119"/>
    <w:rsid w:val="00965044"/>
    <w:rsid w:val="009732E5"/>
    <w:rsid w:val="00975787"/>
    <w:rsid w:val="009B289D"/>
    <w:rsid w:val="009B33C0"/>
    <w:rsid w:val="009B69DF"/>
    <w:rsid w:val="009C4AAE"/>
    <w:rsid w:val="009D400B"/>
    <w:rsid w:val="009D674A"/>
    <w:rsid w:val="009D6913"/>
    <w:rsid w:val="009E7438"/>
    <w:rsid w:val="00A0243D"/>
    <w:rsid w:val="00A149A9"/>
    <w:rsid w:val="00A16226"/>
    <w:rsid w:val="00A173A2"/>
    <w:rsid w:val="00A217C1"/>
    <w:rsid w:val="00A2430A"/>
    <w:rsid w:val="00A26844"/>
    <w:rsid w:val="00A34166"/>
    <w:rsid w:val="00A34375"/>
    <w:rsid w:val="00A5335A"/>
    <w:rsid w:val="00A62D24"/>
    <w:rsid w:val="00A64022"/>
    <w:rsid w:val="00A66A78"/>
    <w:rsid w:val="00A84200"/>
    <w:rsid w:val="00A84D58"/>
    <w:rsid w:val="00AA60F0"/>
    <w:rsid w:val="00AB6BC9"/>
    <w:rsid w:val="00AC20A5"/>
    <w:rsid w:val="00AD6BCA"/>
    <w:rsid w:val="00AE1214"/>
    <w:rsid w:val="00B166CD"/>
    <w:rsid w:val="00B26D8F"/>
    <w:rsid w:val="00B323B3"/>
    <w:rsid w:val="00B34CE0"/>
    <w:rsid w:val="00B42986"/>
    <w:rsid w:val="00B60A2E"/>
    <w:rsid w:val="00B61F31"/>
    <w:rsid w:val="00B63ED1"/>
    <w:rsid w:val="00B72C69"/>
    <w:rsid w:val="00B80CA8"/>
    <w:rsid w:val="00B81200"/>
    <w:rsid w:val="00B81CC1"/>
    <w:rsid w:val="00B84EA0"/>
    <w:rsid w:val="00B8554A"/>
    <w:rsid w:val="00B85C3B"/>
    <w:rsid w:val="00B9402F"/>
    <w:rsid w:val="00B96F18"/>
    <w:rsid w:val="00BA6BA5"/>
    <w:rsid w:val="00BB2D41"/>
    <w:rsid w:val="00BB64A9"/>
    <w:rsid w:val="00BC027F"/>
    <w:rsid w:val="00BC1345"/>
    <w:rsid w:val="00BC4491"/>
    <w:rsid w:val="00BD0987"/>
    <w:rsid w:val="00BD379A"/>
    <w:rsid w:val="00BD68AF"/>
    <w:rsid w:val="00BE6C58"/>
    <w:rsid w:val="00C03E0A"/>
    <w:rsid w:val="00C04236"/>
    <w:rsid w:val="00C07E31"/>
    <w:rsid w:val="00C111C2"/>
    <w:rsid w:val="00C20856"/>
    <w:rsid w:val="00C22ECA"/>
    <w:rsid w:val="00C35DD2"/>
    <w:rsid w:val="00C47AF6"/>
    <w:rsid w:val="00C51588"/>
    <w:rsid w:val="00C54EDD"/>
    <w:rsid w:val="00C73748"/>
    <w:rsid w:val="00C90E9A"/>
    <w:rsid w:val="00C940A6"/>
    <w:rsid w:val="00CA5BD5"/>
    <w:rsid w:val="00CB17AD"/>
    <w:rsid w:val="00CB20CC"/>
    <w:rsid w:val="00CB21A6"/>
    <w:rsid w:val="00CB24E2"/>
    <w:rsid w:val="00CB6AF4"/>
    <w:rsid w:val="00CC3E89"/>
    <w:rsid w:val="00CE2D08"/>
    <w:rsid w:val="00CE45C8"/>
    <w:rsid w:val="00CE596C"/>
    <w:rsid w:val="00CE7EF5"/>
    <w:rsid w:val="00CF193E"/>
    <w:rsid w:val="00CF3FD5"/>
    <w:rsid w:val="00D05B1B"/>
    <w:rsid w:val="00D233A6"/>
    <w:rsid w:val="00D42588"/>
    <w:rsid w:val="00D5499D"/>
    <w:rsid w:val="00D615C3"/>
    <w:rsid w:val="00D62018"/>
    <w:rsid w:val="00D63316"/>
    <w:rsid w:val="00D67DD1"/>
    <w:rsid w:val="00D756AF"/>
    <w:rsid w:val="00D8692A"/>
    <w:rsid w:val="00D86F02"/>
    <w:rsid w:val="00D94D0C"/>
    <w:rsid w:val="00DA1F47"/>
    <w:rsid w:val="00DA428D"/>
    <w:rsid w:val="00DB31A5"/>
    <w:rsid w:val="00DB350D"/>
    <w:rsid w:val="00DC3DCB"/>
    <w:rsid w:val="00DC58D8"/>
    <w:rsid w:val="00DC6463"/>
    <w:rsid w:val="00DC6600"/>
    <w:rsid w:val="00DD1F9D"/>
    <w:rsid w:val="00DD36B5"/>
    <w:rsid w:val="00DE7C99"/>
    <w:rsid w:val="00DF04D3"/>
    <w:rsid w:val="00DF0AF3"/>
    <w:rsid w:val="00DF1984"/>
    <w:rsid w:val="00DF7145"/>
    <w:rsid w:val="00E03D81"/>
    <w:rsid w:val="00E05ECB"/>
    <w:rsid w:val="00E35056"/>
    <w:rsid w:val="00E3644B"/>
    <w:rsid w:val="00E423F2"/>
    <w:rsid w:val="00E50563"/>
    <w:rsid w:val="00E51A6B"/>
    <w:rsid w:val="00E574CA"/>
    <w:rsid w:val="00E70854"/>
    <w:rsid w:val="00E76A42"/>
    <w:rsid w:val="00E8115E"/>
    <w:rsid w:val="00E8400B"/>
    <w:rsid w:val="00E847B2"/>
    <w:rsid w:val="00E86C38"/>
    <w:rsid w:val="00E90FA6"/>
    <w:rsid w:val="00E91AE3"/>
    <w:rsid w:val="00E931AD"/>
    <w:rsid w:val="00EA0345"/>
    <w:rsid w:val="00EA573E"/>
    <w:rsid w:val="00EB57ED"/>
    <w:rsid w:val="00EC2A2C"/>
    <w:rsid w:val="00ED0200"/>
    <w:rsid w:val="00ED0331"/>
    <w:rsid w:val="00ED6224"/>
    <w:rsid w:val="00ED6A36"/>
    <w:rsid w:val="00ED73B0"/>
    <w:rsid w:val="00EE0766"/>
    <w:rsid w:val="00EE7D83"/>
    <w:rsid w:val="00F03242"/>
    <w:rsid w:val="00F04B57"/>
    <w:rsid w:val="00F155B7"/>
    <w:rsid w:val="00F36B3B"/>
    <w:rsid w:val="00F36B45"/>
    <w:rsid w:val="00F66876"/>
    <w:rsid w:val="00F668D2"/>
    <w:rsid w:val="00F73A01"/>
    <w:rsid w:val="00F756D4"/>
    <w:rsid w:val="00F76C70"/>
    <w:rsid w:val="00F87A39"/>
    <w:rsid w:val="00F9682A"/>
    <w:rsid w:val="00FC342A"/>
    <w:rsid w:val="00FE16AE"/>
    <w:rsid w:val="00FE6319"/>
    <w:rsid w:val="00FF1D1B"/>
    <w:rsid w:val="00FF2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870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1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EB4"/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21183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207A95"/>
    <w:pPr>
      <w:keepNext/>
      <w:jc w:val="right"/>
      <w:outlineLvl w:val="1"/>
    </w:pPr>
    <w:rPr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573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573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691EB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2">
    <w:name w:val="Style2"/>
    <w:basedOn w:val="a"/>
    <w:uiPriority w:val="99"/>
    <w:rsid w:val="00691EB4"/>
    <w:pPr>
      <w:widowControl w:val="0"/>
      <w:autoSpaceDE w:val="0"/>
      <w:autoSpaceDN w:val="0"/>
      <w:adjustRightInd w:val="0"/>
      <w:spacing w:line="370" w:lineRule="exact"/>
      <w:ind w:firstLine="706"/>
      <w:jc w:val="both"/>
    </w:pPr>
    <w:rPr>
      <w:rFonts w:ascii="Arial" w:hAnsi="Arial" w:cs="Arial"/>
    </w:rPr>
  </w:style>
  <w:style w:type="character" w:customStyle="1" w:styleId="FontStyle11">
    <w:name w:val="Font Style11"/>
    <w:uiPriority w:val="99"/>
    <w:rsid w:val="00691EB4"/>
    <w:rPr>
      <w:rFonts w:ascii="Arial" w:hAnsi="Arial" w:cs="Arial"/>
      <w:b/>
      <w:bCs/>
      <w:sz w:val="26"/>
      <w:szCs w:val="26"/>
    </w:rPr>
  </w:style>
  <w:style w:type="character" w:customStyle="1" w:styleId="FontStyle12">
    <w:name w:val="Font Style12"/>
    <w:uiPriority w:val="99"/>
    <w:rsid w:val="00691EB4"/>
    <w:rPr>
      <w:rFonts w:ascii="Arial" w:hAnsi="Arial" w:cs="Arial"/>
      <w:sz w:val="26"/>
      <w:szCs w:val="26"/>
    </w:rPr>
  </w:style>
  <w:style w:type="paragraph" w:customStyle="1" w:styleId="Style4">
    <w:name w:val="Style4"/>
    <w:basedOn w:val="a"/>
    <w:uiPriority w:val="99"/>
    <w:rsid w:val="00691EB4"/>
    <w:pPr>
      <w:widowControl w:val="0"/>
      <w:autoSpaceDE w:val="0"/>
      <w:autoSpaceDN w:val="0"/>
      <w:adjustRightInd w:val="0"/>
      <w:spacing w:line="552" w:lineRule="exact"/>
      <w:ind w:firstLine="725"/>
      <w:jc w:val="both"/>
    </w:pPr>
    <w:rPr>
      <w:rFonts w:ascii="Arial" w:hAnsi="Arial" w:cs="Arial"/>
    </w:rPr>
  </w:style>
  <w:style w:type="character" w:customStyle="1" w:styleId="FontStyle13">
    <w:name w:val="Font Style13"/>
    <w:uiPriority w:val="99"/>
    <w:rsid w:val="00691EB4"/>
    <w:rPr>
      <w:rFonts w:ascii="Arial" w:hAnsi="Arial" w:cs="Arial"/>
      <w:sz w:val="22"/>
      <w:szCs w:val="22"/>
    </w:rPr>
  </w:style>
  <w:style w:type="paragraph" w:customStyle="1" w:styleId="Style3">
    <w:name w:val="Style3"/>
    <w:basedOn w:val="a"/>
    <w:uiPriority w:val="99"/>
    <w:rsid w:val="00691EB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3">
    <w:name w:val="Strong"/>
    <w:uiPriority w:val="22"/>
    <w:qFormat/>
    <w:rsid w:val="00691EB4"/>
    <w:rPr>
      <w:b/>
      <w:bCs/>
    </w:rPr>
  </w:style>
  <w:style w:type="character" w:customStyle="1" w:styleId="21">
    <w:name w:val="Основной текст (2)_"/>
    <w:link w:val="22"/>
    <w:rsid w:val="00691EB4"/>
    <w:rPr>
      <w:shd w:val="clear" w:color="auto" w:fill="FFFFFF"/>
    </w:rPr>
  </w:style>
  <w:style w:type="paragraph" w:customStyle="1" w:styleId="22">
    <w:name w:val="Основной текст (2)"/>
    <w:basedOn w:val="a"/>
    <w:link w:val="21"/>
    <w:rsid w:val="00691EB4"/>
    <w:pPr>
      <w:widowControl w:val="0"/>
      <w:shd w:val="clear" w:color="auto" w:fill="FFFFFF"/>
      <w:spacing w:before="240" w:line="547" w:lineRule="exact"/>
      <w:ind w:firstLine="740"/>
      <w:jc w:val="both"/>
    </w:pPr>
    <w:rPr>
      <w:rFonts w:asciiTheme="minorHAnsi" w:eastAsiaTheme="minorHAnsi" w:hAnsiTheme="minorHAnsi" w:cstheme="minorBidi"/>
      <w:lang w:eastAsia="en-US"/>
    </w:rPr>
  </w:style>
  <w:style w:type="character" w:customStyle="1" w:styleId="31">
    <w:name w:val="Основной текст (3)_"/>
    <w:link w:val="32"/>
    <w:rsid w:val="00691EB4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691EB4"/>
    <w:pPr>
      <w:widowControl w:val="0"/>
      <w:shd w:val="clear" w:color="auto" w:fill="FFFFFF"/>
      <w:spacing w:before="240" w:line="547" w:lineRule="exact"/>
      <w:ind w:firstLine="740"/>
      <w:jc w:val="both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extexposedshow">
    <w:name w:val="text_exposed_show"/>
    <w:rsid w:val="00691EB4"/>
  </w:style>
  <w:style w:type="paragraph" w:styleId="a4">
    <w:name w:val="Normal (Web)"/>
    <w:basedOn w:val="a"/>
    <w:link w:val="a5"/>
    <w:uiPriority w:val="99"/>
    <w:unhideWhenUsed/>
    <w:rsid w:val="00691EB4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691EB4"/>
    <w:pPr>
      <w:ind w:left="708"/>
    </w:pPr>
  </w:style>
  <w:style w:type="paragraph" w:styleId="a7">
    <w:name w:val="No Spacing"/>
    <w:uiPriority w:val="1"/>
    <w:qFormat/>
    <w:rsid w:val="00DE7C99"/>
    <w:rPr>
      <w:rFonts w:ascii="Times New Roman" w:eastAsia="Times New Roman" w:hAnsi="Times New Roman" w:cs="Times New Roman"/>
      <w:lang w:eastAsia="ru-RU"/>
    </w:rPr>
  </w:style>
  <w:style w:type="character" w:customStyle="1" w:styleId="apple-converted-space">
    <w:name w:val="apple-converted-space"/>
    <w:basedOn w:val="a0"/>
    <w:rsid w:val="00DE7C99"/>
  </w:style>
  <w:style w:type="character" w:styleId="a8">
    <w:name w:val="Emphasis"/>
    <w:uiPriority w:val="20"/>
    <w:qFormat/>
    <w:rsid w:val="004F6AF0"/>
    <w:rPr>
      <w:i/>
      <w:iCs/>
    </w:rPr>
  </w:style>
  <w:style w:type="character" w:customStyle="1" w:styleId="layout">
    <w:name w:val="layout"/>
    <w:basedOn w:val="a0"/>
    <w:rsid w:val="00893DB8"/>
  </w:style>
  <w:style w:type="paragraph" w:customStyle="1" w:styleId="Char">
    <w:name w:val="Char"/>
    <w:basedOn w:val="a"/>
    <w:rsid w:val="008004B2"/>
    <w:pPr>
      <w:suppressAutoHyphens/>
      <w:autoSpaceDE w:val="0"/>
      <w:autoSpaceDN w:val="0"/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BasicParagraphcopy">
    <w:name w:val="Basic Paragraph copy"/>
    <w:basedOn w:val="a"/>
    <w:uiPriority w:val="99"/>
    <w:rsid w:val="00186481"/>
    <w:pPr>
      <w:widowControl w:val="0"/>
      <w:tabs>
        <w:tab w:val="left" w:pos="624"/>
      </w:tabs>
      <w:autoSpaceDE w:val="0"/>
      <w:autoSpaceDN w:val="0"/>
      <w:adjustRightInd w:val="0"/>
      <w:spacing w:line="288" w:lineRule="auto"/>
      <w:ind w:firstLine="283"/>
      <w:jc w:val="both"/>
      <w:textAlignment w:val="center"/>
    </w:pPr>
    <w:rPr>
      <w:color w:val="000000"/>
      <w:sz w:val="22"/>
      <w:szCs w:val="22"/>
    </w:rPr>
  </w:style>
  <w:style w:type="paragraph" w:styleId="a9">
    <w:name w:val="header"/>
    <w:basedOn w:val="a"/>
    <w:link w:val="aa"/>
    <w:uiPriority w:val="99"/>
    <w:unhideWhenUsed/>
    <w:rsid w:val="00DC58D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C58D8"/>
    <w:rPr>
      <w:rFonts w:ascii="Times New Roman" w:eastAsia="Times New Roman" w:hAnsi="Times New Roman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DC58D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C58D8"/>
    <w:rPr>
      <w:rFonts w:ascii="Times New Roman" w:eastAsia="Times New Roman" w:hAnsi="Times New Roman" w:cs="Times New Roman"/>
      <w:lang w:eastAsia="ru-RU"/>
    </w:rPr>
  </w:style>
  <w:style w:type="character" w:styleId="ad">
    <w:name w:val="Hyperlink"/>
    <w:rsid w:val="00241A61"/>
    <w:rPr>
      <w:color w:val="0000FF"/>
      <w:u w:val="single"/>
    </w:rPr>
  </w:style>
  <w:style w:type="paragraph" w:customStyle="1" w:styleId="ae">
    <w:basedOn w:val="a"/>
    <w:next w:val="a4"/>
    <w:uiPriority w:val="99"/>
    <w:unhideWhenUsed/>
    <w:rsid w:val="00241A61"/>
    <w:pPr>
      <w:spacing w:before="100" w:beforeAutospacing="1" w:after="100" w:afterAutospacing="1"/>
    </w:pPr>
  </w:style>
  <w:style w:type="paragraph" w:styleId="af">
    <w:name w:val="Revision"/>
    <w:hidden/>
    <w:uiPriority w:val="99"/>
    <w:semiHidden/>
    <w:rsid w:val="00390E52"/>
    <w:rPr>
      <w:rFonts w:ascii="Times New Roman" w:eastAsia="Times New Roman" w:hAnsi="Times New Roman" w:cs="Times New Roman"/>
      <w:lang w:eastAsia="ru-RU"/>
    </w:rPr>
  </w:style>
  <w:style w:type="character" w:styleId="af0">
    <w:name w:val="FollowedHyperlink"/>
    <w:basedOn w:val="a0"/>
    <w:uiPriority w:val="99"/>
    <w:semiHidden/>
    <w:unhideWhenUsed/>
    <w:rsid w:val="002D3280"/>
    <w:rPr>
      <w:color w:val="954F72" w:themeColor="followedHyperlink"/>
      <w:u w:val="single"/>
    </w:rPr>
  </w:style>
  <w:style w:type="character" w:styleId="af1">
    <w:name w:val="annotation reference"/>
    <w:basedOn w:val="a0"/>
    <w:uiPriority w:val="99"/>
    <w:semiHidden/>
    <w:unhideWhenUsed/>
    <w:rsid w:val="00C73748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C7374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C737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C73748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C7374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23">
    <w:name w:val="Body Text 2"/>
    <w:basedOn w:val="a"/>
    <w:link w:val="24"/>
    <w:rsid w:val="00374B84"/>
    <w:pPr>
      <w:spacing w:line="480" w:lineRule="auto"/>
      <w:jc w:val="both"/>
    </w:pPr>
    <w:rPr>
      <w:rFonts w:ascii="Arial" w:hAnsi="Arial"/>
      <w:szCs w:val="20"/>
    </w:rPr>
  </w:style>
  <w:style w:type="character" w:customStyle="1" w:styleId="24">
    <w:name w:val="Основной текст 2 Знак"/>
    <w:basedOn w:val="a0"/>
    <w:link w:val="23"/>
    <w:rsid w:val="00374B84"/>
    <w:rPr>
      <w:rFonts w:ascii="Arial" w:eastAsia="Times New Roman" w:hAnsi="Arial" w:cs="Times New Roman"/>
      <w:szCs w:val="20"/>
      <w:lang w:eastAsia="ru-RU"/>
    </w:rPr>
  </w:style>
  <w:style w:type="paragraph" w:styleId="af6">
    <w:name w:val="Balloon Text"/>
    <w:basedOn w:val="a"/>
    <w:link w:val="af7"/>
    <w:uiPriority w:val="99"/>
    <w:semiHidden/>
    <w:unhideWhenUsed/>
    <w:rsid w:val="00675948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675948"/>
    <w:rPr>
      <w:rFonts w:ascii="Segoe UI" w:eastAsia="Times New Roman" w:hAnsi="Segoe UI" w:cs="Segoe UI"/>
      <w:sz w:val="18"/>
      <w:szCs w:val="18"/>
      <w:lang w:eastAsia="ru-RU"/>
    </w:rPr>
  </w:style>
  <w:style w:type="paragraph" w:styleId="af8">
    <w:name w:val="Body Text Indent"/>
    <w:basedOn w:val="a"/>
    <w:link w:val="af9"/>
    <w:uiPriority w:val="99"/>
    <w:semiHidden/>
    <w:unhideWhenUsed/>
    <w:rsid w:val="00054AB7"/>
    <w:pPr>
      <w:spacing w:after="120"/>
      <w:ind w:left="283"/>
    </w:pPr>
  </w:style>
  <w:style w:type="character" w:customStyle="1" w:styleId="af9">
    <w:name w:val="Основной текст с отступом Знак"/>
    <w:basedOn w:val="a0"/>
    <w:link w:val="af8"/>
    <w:uiPriority w:val="99"/>
    <w:semiHidden/>
    <w:rsid w:val="00054AB7"/>
    <w:rPr>
      <w:rFonts w:ascii="Times New Roman" w:eastAsia="Times New Roman" w:hAnsi="Times New Roman" w:cs="Times New Roman"/>
      <w:lang w:eastAsia="ru-RU"/>
    </w:rPr>
  </w:style>
  <w:style w:type="paragraph" w:styleId="afa">
    <w:name w:val="Body Text"/>
    <w:basedOn w:val="a"/>
    <w:link w:val="afb"/>
    <w:uiPriority w:val="99"/>
    <w:unhideWhenUsed/>
    <w:rsid w:val="00054AB7"/>
    <w:pPr>
      <w:spacing w:after="120"/>
    </w:pPr>
  </w:style>
  <w:style w:type="character" w:customStyle="1" w:styleId="afb">
    <w:name w:val="Основной текст Знак"/>
    <w:basedOn w:val="a0"/>
    <w:link w:val="afa"/>
    <w:uiPriority w:val="99"/>
    <w:rsid w:val="00054AB7"/>
    <w:rPr>
      <w:rFonts w:ascii="Times New Roman" w:eastAsia="Times New Roman" w:hAnsi="Times New Roman" w:cs="Times New Roman"/>
      <w:lang w:eastAsia="ru-RU"/>
    </w:rPr>
  </w:style>
  <w:style w:type="table" w:styleId="afc">
    <w:name w:val="Table Grid"/>
    <w:basedOn w:val="a1"/>
    <w:uiPriority w:val="59"/>
    <w:rsid w:val="00054AB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207A95"/>
    <w:rPr>
      <w:rFonts w:ascii="Times New Roman" w:eastAsia="Times New Roman" w:hAnsi="Times New Roman" w:cs="Times New Roman"/>
      <w:szCs w:val="20"/>
      <w:lang w:eastAsia="ru-RU"/>
    </w:rPr>
  </w:style>
  <w:style w:type="paragraph" w:styleId="afd">
    <w:name w:val="Title"/>
    <w:basedOn w:val="a"/>
    <w:link w:val="afe"/>
    <w:qFormat/>
    <w:rsid w:val="00207A95"/>
    <w:pPr>
      <w:jc w:val="center"/>
    </w:pPr>
    <w:rPr>
      <w:b/>
      <w:szCs w:val="20"/>
    </w:rPr>
  </w:style>
  <w:style w:type="character" w:customStyle="1" w:styleId="afe">
    <w:name w:val="Название Знак"/>
    <w:basedOn w:val="a0"/>
    <w:link w:val="afd"/>
    <w:rsid w:val="00207A95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21183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CharStyle5">
    <w:name w:val="Char Style 5"/>
    <w:link w:val="Style40"/>
    <w:uiPriority w:val="99"/>
    <w:locked/>
    <w:rsid w:val="00D233A6"/>
    <w:rPr>
      <w:rFonts w:ascii="Arial" w:hAnsi="Arial" w:cs="Arial"/>
      <w:b/>
      <w:bCs/>
      <w:shd w:val="clear" w:color="auto" w:fill="FFFFFF"/>
    </w:rPr>
  </w:style>
  <w:style w:type="character" w:customStyle="1" w:styleId="CharStyle10">
    <w:name w:val="Char Style 10"/>
    <w:link w:val="Style9"/>
    <w:uiPriority w:val="99"/>
    <w:locked/>
    <w:rsid w:val="00D233A6"/>
    <w:rPr>
      <w:rFonts w:ascii="Arial" w:hAnsi="Arial" w:cs="Arial"/>
      <w:sz w:val="22"/>
      <w:szCs w:val="22"/>
      <w:shd w:val="clear" w:color="auto" w:fill="FFFFFF"/>
    </w:rPr>
  </w:style>
  <w:style w:type="character" w:customStyle="1" w:styleId="CharStyle11">
    <w:name w:val="Char Style 11"/>
    <w:uiPriority w:val="99"/>
    <w:rsid w:val="00D233A6"/>
    <w:rPr>
      <w:rFonts w:ascii="Arial" w:hAnsi="Arial" w:cs="Arial"/>
      <w:b/>
      <w:bCs/>
      <w:sz w:val="22"/>
      <w:szCs w:val="22"/>
      <w:shd w:val="clear" w:color="auto" w:fill="FFFFFF"/>
    </w:rPr>
  </w:style>
  <w:style w:type="character" w:customStyle="1" w:styleId="CharStyle13">
    <w:name w:val="Char Style 13"/>
    <w:link w:val="Style12"/>
    <w:uiPriority w:val="99"/>
    <w:locked/>
    <w:rsid w:val="00D233A6"/>
    <w:rPr>
      <w:rFonts w:ascii="Arial" w:hAnsi="Arial" w:cs="Arial"/>
      <w:b/>
      <w:bCs/>
      <w:sz w:val="22"/>
      <w:szCs w:val="22"/>
      <w:shd w:val="clear" w:color="auto" w:fill="FFFFFF"/>
    </w:rPr>
  </w:style>
  <w:style w:type="character" w:customStyle="1" w:styleId="CharStyle14">
    <w:name w:val="Char Style 14"/>
    <w:uiPriority w:val="99"/>
    <w:rsid w:val="00D233A6"/>
    <w:rPr>
      <w:rFonts w:ascii="Arial" w:hAnsi="Arial" w:cs="Arial"/>
      <w:b/>
      <w:bCs/>
      <w:sz w:val="20"/>
      <w:szCs w:val="20"/>
      <w:shd w:val="clear" w:color="auto" w:fill="FFFFFF"/>
    </w:rPr>
  </w:style>
  <w:style w:type="paragraph" w:customStyle="1" w:styleId="Style40">
    <w:name w:val="Style 4"/>
    <w:basedOn w:val="a"/>
    <w:link w:val="CharStyle5"/>
    <w:uiPriority w:val="99"/>
    <w:rsid w:val="00D233A6"/>
    <w:pPr>
      <w:widowControl w:val="0"/>
      <w:shd w:val="clear" w:color="auto" w:fill="FFFFFF"/>
      <w:spacing w:line="235" w:lineRule="exact"/>
    </w:pPr>
    <w:rPr>
      <w:rFonts w:ascii="Arial" w:eastAsiaTheme="minorHAnsi" w:hAnsi="Arial" w:cs="Arial"/>
      <w:b/>
      <w:bCs/>
      <w:lang w:eastAsia="en-US"/>
    </w:rPr>
  </w:style>
  <w:style w:type="paragraph" w:customStyle="1" w:styleId="Style9">
    <w:name w:val="Style 9"/>
    <w:basedOn w:val="a"/>
    <w:link w:val="CharStyle10"/>
    <w:uiPriority w:val="99"/>
    <w:rsid w:val="00D233A6"/>
    <w:pPr>
      <w:widowControl w:val="0"/>
      <w:shd w:val="clear" w:color="auto" w:fill="FFFFFF"/>
      <w:spacing w:line="216" w:lineRule="exact"/>
      <w:jc w:val="both"/>
    </w:pPr>
    <w:rPr>
      <w:rFonts w:ascii="Arial" w:eastAsiaTheme="minorHAnsi" w:hAnsi="Arial" w:cs="Arial"/>
      <w:sz w:val="22"/>
      <w:szCs w:val="22"/>
      <w:lang w:eastAsia="en-US"/>
    </w:rPr>
  </w:style>
  <w:style w:type="paragraph" w:customStyle="1" w:styleId="Style12">
    <w:name w:val="Style 12"/>
    <w:basedOn w:val="a"/>
    <w:link w:val="CharStyle13"/>
    <w:uiPriority w:val="99"/>
    <w:rsid w:val="00D233A6"/>
    <w:pPr>
      <w:widowControl w:val="0"/>
      <w:shd w:val="clear" w:color="auto" w:fill="FFFFFF"/>
      <w:spacing w:before="320" w:line="246" w:lineRule="exact"/>
      <w:jc w:val="right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character" w:customStyle="1" w:styleId="blk">
    <w:name w:val="blk"/>
    <w:rsid w:val="00170BA6"/>
  </w:style>
  <w:style w:type="paragraph" w:customStyle="1" w:styleId="11">
    <w:name w:val="Без интервала1"/>
    <w:uiPriority w:val="1"/>
    <w:qFormat/>
    <w:rsid w:val="005F452D"/>
    <w:pPr>
      <w:suppressAutoHyphens/>
    </w:pPr>
    <w:rPr>
      <w:rFonts w:ascii="Calibri" w:eastAsia="Times New Roman" w:hAnsi="Calibri" w:cs="Calibri"/>
      <w:sz w:val="22"/>
      <w:szCs w:val="22"/>
      <w:lang w:eastAsia="ar-SA"/>
    </w:rPr>
  </w:style>
  <w:style w:type="character" w:customStyle="1" w:styleId="wmi-callto">
    <w:name w:val="wmi-callto"/>
    <w:rsid w:val="00ED0200"/>
  </w:style>
  <w:style w:type="paragraph" w:customStyle="1" w:styleId="Style8">
    <w:name w:val="Style8"/>
    <w:basedOn w:val="a"/>
    <w:uiPriority w:val="99"/>
    <w:rsid w:val="00EE7D83"/>
    <w:pPr>
      <w:widowControl w:val="0"/>
      <w:autoSpaceDE w:val="0"/>
      <w:autoSpaceDN w:val="0"/>
      <w:adjustRightInd w:val="0"/>
      <w:spacing w:line="552" w:lineRule="exact"/>
      <w:ind w:hanging="1685"/>
    </w:pPr>
    <w:rPr>
      <w:rFonts w:ascii="Arial" w:hAnsi="Arial" w:cs="Arial"/>
    </w:rPr>
  </w:style>
  <w:style w:type="character" w:customStyle="1" w:styleId="contentdefault">
    <w:name w:val="content_default"/>
    <w:basedOn w:val="a0"/>
    <w:rsid w:val="00EE7D83"/>
  </w:style>
  <w:style w:type="paragraph" w:customStyle="1" w:styleId="Style90">
    <w:name w:val="Style9"/>
    <w:basedOn w:val="a"/>
    <w:uiPriority w:val="99"/>
    <w:rsid w:val="00EE7D83"/>
    <w:pPr>
      <w:widowControl w:val="0"/>
      <w:autoSpaceDE w:val="0"/>
      <w:autoSpaceDN w:val="0"/>
      <w:adjustRightInd w:val="0"/>
      <w:spacing w:line="559" w:lineRule="exact"/>
      <w:ind w:hanging="365"/>
    </w:pPr>
    <w:rPr>
      <w:rFonts w:ascii="Arial" w:hAnsi="Arial" w:cs="Arial"/>
    </w:rPr>
  </w:style>
  <w:style w:type="character" w:customStyle="1" w:styleId="a5">
    <w:name w:val="Обычный (веб) Знак"/>
    <w:link w:val="a4"/>
    <w:uiPriority w:val="99"/>
    <w:rsid w:val="00EE7D83"/>
    <w:rPr>
      <w:rFonts w:ascii="Times New Roman" w:eastAsia="Times New Roman" w:hAnsi="Times New Roman" w:cs="Times New Roman"/>
      <w:lang w:eastAsia="ru-RU"/>
    </w:rPr>
  </w:style>
  <w:style w:type="character" w:customStyle="1" w:styleId="25">
    <w:name w:val="Средняя сетка 2 Знак"/>
    <w:link w:val="26"/>
    <w:uiPriority w:val="1"/>
    <w:rsid w:val="00EE7D83"/>
    <w:rPr>
      <w:sz w:val="22"/>
      <w:szCs w:val="22"/>
      <w:lang w:eastAsia="en-US"/>
    </w:rPr>
  </w:style>
  <w:style w:type="character" w:styleId="aff">
    <w:name w:val="page number"/>
    <w:basedOn w:val="a0"/>
    <w:uiPriority w:val="99"/>
    <w:semiHidden/>
    <w:unhideWhenUsed/>
    <w:rsid w:val="00EE7D83"/>
  </w:style>
  <w:style w:type="paragraph" w:styleId="aff0">
    <w:name w:val="footnote text"/>
    <w:basedOn w:val="a"/>
    <w:link w:val="aff1"/>
    <w:uiPriority w:val="99"/>
    <w:unhideWhenUsed/>
    <w:rsid w:val="00EE7D83"/>
    <w:rPr>
      <w:sz w:val="20"/>
      <w:szCs w:val="20"/>
    </w:rPr>
  </w:style>
  <w:style w:type="character" w:customStyle="1" w:styleId="aff1">
    <w:name w:val="Текст сноски Знак"/>
    <w:basedOn w:val="a0"/>
    <w:link w:val="aff0"/>
    <w:uiPriority w:val="99"/>
    <w:rsid w:val="00EE7D8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2">
    <w:name w:val="footnote reference"/>
    <w:uiPriority w:val="99"/>
    <w:semiHidden/>
    <w:unhideWhenUsed/>
    <w:rsid w:val="00EE7D83"/>
    <w:rPr>
      <w:vertAlign w:val="superscript"/>
    </w:rPr>
  </w:style>
  <w:style w:type="paragraph" w:styleId="aff3">
    <w:name w:val="endnote text"/>
    <w:basedOn w:val="a"/>
    <w:link w:val="aff4"/>
    <w:uiPriority w:val="99"/>
    <w:semiHidden/>
    <w:unhideWhenUsed/>
    <w:rsid w:val="00EE7D83"/>
    <w:rPr>
      <w:sz w:val="20"/>
      <w:szCs w:val="20"/>
    </w:rPr>
  </w:style>
  <w:style w:type="character" w:customStyle="1" w:styleId="aff4">
    <w:name w:val="Текст концевой сноски Знак"/>
    <w:basedOn w:val="a0"/>
    <w:link w:val="aff3"/>
    <w:uiPriority w:val="99"/>
    <w:semiHidden/>
    <w:rsid w:val="00EE7D8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5">
    <w:name w:val="endnote reference"/>
    <w:uiPriority w:val="99"/>
    <w:semiHidden/>
    <w:unhideWhenUsed/>
    <w:rsid w:val="00EE7D83"/>
    <w:rPr>
      <w:vertAlign w:val="superscript"/>
    </w:rPr>
  </w:style>
  <w:style w:type="table" w:styleId="26">
    <w:name w:val="Medium Grid 2"/>
    <w:basedOn w:val="a1"/>
    <w:link w:val="25"/>
    <w:uiPriority w:val="1"/>
    <w:rsid w:val="00EE7D83"/>
    <w:rPr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tblPr/>
      <w:tcPr>
        <w:shd w:val="clear" w:color="auto" w:fill="E6E6E6" w:themeFill="text1" w:themeFillTint="19"/>
      </w:tcPr>
    </w:tblStylePr>
    <w:tblStylePr w:type="lastRow"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customStyle="1" w:styleId="aff6">
    <w:basedOn w:val="a"/>
    <w:next w:val="a4"/>
    <w:uiPriority w:val="99"/>
    <w:unhideWhenUsed/>
    <w:rsid w:val="00C111C2"/>
    <w:pPr>
      <w:spacing w:after="160" w:line="278" w:lineRule="auto"/>
    </w:pPr>
    <w:rPr>
      <w:rFonts w:eastAsia="Aptos"/>
      <w:kern w:val="2"/>
      <w:lang w:eastAsia="en-US"/>
    </w:rPr>
  </w:style>
  <w:style w:type="character" w:customStyle="1" w:styleId="aff7">
    <w:name w:val="Основной текст_"/>
    <w:link w:val="12"/>
    <w:rsid w:val="00C111C2"/>
    <w:rPr>
      <w:rFonts w:ascii="Segoe UI" w:eastAsia="Segoe UI" w:hAnsi="Segoe UI" w:cs="Segoe UI"/>
      <w:i/>
      <w:iCs/>
      <w:shd w:val="clear" w:color="auto" w:fill="FFFFFF"/>
    </w:rPr>
  </w:style>
  <w:style w:type="paragraph" w:customStyle="1" w:styleId="12">
    <w:name w:val="Основной текст1"/>
    <w:basedOn w:val="a"/>
    <w:link w:val="aff7"/>
    <w:rsid w:val="00C111C2"/>
    <w:pPr>
      <w:widowControl w:val="0"/>
      <w:shd w:val="clear" w:color="auto" w:fill="FFFFFF"/>
      <w:spacing w:line="281" w:lineRule="exact"/>
      <w:jc w:val="both"/>
    </w:pPr>
    <w:rPr>
      <w:rFonts w:ascii="Segoe UI" w:eastAsia="Segoe UI" w:hAnsi="Segoe UI" w:cs="Segoe UI"/>
      <w:i/>
      <w:iCs/>
      <w:lang w:eastAsia="en-US"/>
    </w:rPr>
  </w:style>
  <w:style w:type="paragraph" w:styleId="aff8">
    <w:name w:val="Subtitle"/>
    <w:basedOn w:val="a"/>
    <w:link w:val="aff9"/>
    <w:qFormat/>
    <w:rsid w:val="00C111C2"/>
    <w:pPr>
      <w:jc w:val="center"/>
    </w:pPr>
    <w:rPr>
      <w:rFonts w:ascii="Arial" w:hAnsi="Arial"/>
      <w:b/>
      <w:sz w:val="28"/>
      <w:szCs w:val="20"/>
    </w:rPr>
  </w:style>
  <w:style w:type="character" w:customStyle="1" w:styleId="aff9">
    <w:name w:val="Подзаголовок Знак"/>
    <w:basedOn w:val="a0"/>
    <w:link w:val="aff8"/>
    <w:rsid w:val="00C111C2"/>
    <w:rPr>
      <w:rFonts w:ascii="Arial" w:eastAsia="Times New Roman" w:hAnsi="Arial" w:cs="Times New Roman"/>
      <w:b/>
      <w:sz w:val="28"/>
      <w:szCs w:val="20"/>
      <w:lang w:eastAsia="ru-RU"/>
    </w:rPr>
  </w:style>
  <w:style w:type="paragraph" w:customStyle="1" w:styleId="13">
    <w:name w:val="Стиль таблицы 1"/>
    <w:rsid w:val="00C111C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Times New Roman" w:hAnsi="Times New Roman" w:cs="Times New Roman"/>
      <w:b/>
      <w:bCs/>
      <w:color w:val="000000"/>
      <w:sz w:val="26"/>
      <w:szCs w:val="26"/>
      <w:bdr w:val="nil"/>
      <w:lang w:eastAsia="ru-RU"/>
    </w:rPr>
  </w:style>
  <w:style w:type="paragraph" w:customStyle="1" w:styleId="Affa">
    <w:name w:val="Основной текст A"/>
    <w:rsid w:val="00C111C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Times New Roman" w:hAnsi="Times New Roman" w:cs="Times New Roman"/>
      <w:color w:val="000000"/>
      <w:sz w:val="28"/>
      <w:szCs w:val="28"/>
      <w:u w:color="000000"/>
      <w:bdr w:val="nil"/>
      <w:lang w:eastAsia="ru-RU"/>
    </w:rPr>
  </w:style>
  <w:style w:type="paragraph" w:customStyle="1" w:styleId="Affb">
    <w:name w:val="По умолчанию A"/>
    <w:rsid w:val="00C111C2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Times New Roman" w:eastAsia="Arial Unicode MS" w:hAnsi="Times New Roman" w:cs="Arial Unicode MS"/>
      <w:color w:val="000000"/>
      <w:sz w:val="30"/>
      <w:szCs w:val="30"/>
      <w:u w:color="000000"/>
      <w:bdr w:val="nil"/>
      <w:lang w:eastAsia="ru-RU"/>
    </w:rPr>
  </w:style>
  <w:style w:type="paragraph" w:customStyle="1" w:styleId="1A">
    <w:name w:val="Стиль таблицы 1 A"/>
    <w:rsid w:val="00C111C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b/>
      <w:bCs/>
      <w:color w:val="000000"/>
      <w:sz w:val="26"/>
      <w:szCs w:val="26"/>
      <w:u w:color="000000"/>
      <w:bdr w:val="nil"/>
      <w:lang w:eastAsia="ru-RU"/>
    </w:rPr>
  </w:style>
  <w:style w:type="paragraph" w:customStyle="1" w:styleId="2A">
    <w:name w:val="Стиль таблицы 2 A"/>
    <w:rsid w:val="00C111C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sz w:val="26"/>
      <w:szCs w:val="26"/>
      <w:u w:color="000000"/>
      <w:bdr w:val="nil"/>
      <w:lang w:eastAsia="ru-RU"/>
    </w:rPr>
  </w:style>
  <w:style w:type="character" w:customStyle="1" w:styleId="affc">
    <w:name w:val="Нет"/>
    <w:rsid w:val="00C111C2"/>
  </w:style>
  <w:style w:type="paragraph" w:customStyle="1" w:styleId="AA0">
    <w:name w:val="Основной текст A A"/>
    <w:rsid w:val="00C111C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sz w:val="28"/>
      <w:szCs w:val="28"/>
      <w:u w:color="000000"/>
      <w:bdr w:val="nil"/>
      <w:lang w:eastAsia="ru-RU"/>
    </w:rPr>
  </w:style>
  <w:style w:type="character" w:customStyle="1" w:styleId="Hyperlink0">
    <w:name w:val="Hyperlink.0"/>
    <w:rsid w:val="00C111C2"/>
    <w:rPr>
      <w:sz w:val="28"/>
      <w:szCs w:val="28"/>
    </w:rPr>
  </w:style>
  <w:style w:type="paragraph" w:customStyle="1" w:styleId="AAA">
    <w:name w:val="Основной текст A A A"/>
    <w:rsid w:val="00C111C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sz w:val="28"/>
      <w:szCs w:val="28"/>
      <w:u w:color="000000"/>
      <w:bdr w:val="nil"/>
      <w:lang w:eastAsia="ru-RU"/>
    </w:rPr>
  </w:style>
  <w:style w:type="paragraph" w:customStyle="1" w:styleId="228bf8a64b8551e1msonormal">
    <w:name w:val="228bf8a64b8551e1msonormal"/>
    <w:basedOn w:val="a"/>
    <w:rsid w:val="000A52AB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"/>
    <w:semiHidden/>
    <w:rsid w:val="00EA573E"/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EA573E"/>
    <w:rPr>
      <w:rFonts w:asciiTheme="majorHAnsi" w:eastAsiaTheme="majorEastAsia" w:hAnsiTheme="majorHAnsi" w:cstheme="majorBidi"/>
      <w:i/>
      <w:iCs/>
      <w:color w:val="2E74B5" w:themeColor="accent1" w:themeShade="BF"/>
      <w:lang w:eastAsia="ru-RU"/>
    </w:rPr>
  </w:style>
  <w:style w:type="character" w:customStyle="1" w:styleId="markedcontent">
    <w:name w:val="markedcontent"/>
    <w:basedOn w:val="a0"/>
    <w:rsid w:val="00EA573E"/>
  </w:style>
  <w:style w:type="paragraph" w:customStyle="1" w:styleId="ConsPlusTitle">
    <w:name w:val="ConsPlusTitle"/>
    <w:rsid w:val="00EA573E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szCs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1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EB4"/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21183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207A95"/>
    <w:pPr>
      <w:keepNext/>
      <w:jc w:val="right"/>
      <w:outlineLvl w:val="1"/>
    </w:pPr>
    <w:rPr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573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573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691EB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2">
    <w:name w:val="Style2"/>
    <w:basedOn w:val="a"/>
    <w:uiPriority w:val="99"/>
    <w:rsid w:val="00691EB4"/>
    <w:pPr>
      <w:widowControl w:val="0"/>
      <w:autoSpaceDE w:val="0"/>
      <w:autoSpaceDN w:val="0"/>
      <w:adjustRightInd w:val="0"/>
      <w:spacing w:line="370" w:lineRule="exact"/>
      <w:ind w:firstLine="706"/>
      <w:jc w:val="both"/>
    </w:pPr>
    <w:rPr>
      <w:rFonts w:ascii="Arial" w:hAnsi="Arial" w:cs="Arial"/>
    </w:rPr>
  </w:style>
  <w:style w:type="character" w:customStyle="1" w:styleId="FontStyle11">
    <w:name w:val="Font Style11"/>
    <w:uiPriority w:val="99"/>
    <w:rsid w:val="00691EB4"/>
    <w:rPr>
      <w:rFonts w:ascii="Arial" w:hAnsi="Arial" w:cs="Arial"/>
      <w:b/>
      <w:bCs/>
      <w:sz w:val="26"/>
      <w:szCs w:val="26"/>
    </w:rPr>
  </w:style>
  <w:style w:type="character" w:customStyle="1" w:styleId="FontStyle12">
    <w:name w:val="Font Style12"/>
    <w:uiPriority w:val="99"/>
    <w:rsid w:val="00691EB4"/>
    <w:rPr>
      <w:rFonts w:ascii="Arial" w:hAnsi="Arial" w:cs="Arial"/>
      <w:sz w:val="26"/>
      <w:szCs w:val="26"/>
    </w:rPr>
  </w:style>
  <w:style w:type="paragraph" w:customStyle="1" w:styleId="Style4">
    <w:name w:val="Style4"/>
    <w:basedOn w:val="a"/>
    <w:uiPriority w:val="99"/>
    <w:rsid w:val="00691EB4"/>
    <w:pPr>
      <w:widowControl w:val="0"/>
      <w:autoSpaceDE w:val="0"/>
      <w:autoSpaceDN w:val="0"/>
      <w:adjustRightInd w:val="0"/>
      <w:spacing w:line="552" w:lineRule="exact"/>
      <w:ind w:firstLine="725"/>
      <w:jc w:val="both"/>
    </w:pPr>
    <w:rPr>
      <w:rFonts w:ascii="Arial" w:hAnsi="Arial" w:cs="Arial"/>
    </w:rPr>
  </w:style>
  <w:style w:type="character" w:customStyle="1" w:styleId="FontStyle13">
    <w:name w:val="Font Style13"/>
    <w:uiPriority w:val="99"/>
    <w:rsid w:val="00691EB4"/>
    <w:rPr>
      <w:rFonts w:ascii="Arial" w:hAnsi="Arial" w:cs="Arial"/>
      <w:sz w:val="22"/>
      <w:szCs w:val="22"/>
    </w:rPr>
  </w:style>
  <w:style w:type="paragraph" w:customStyle="1" w:styleId="Style3">
    <w:name w:val="Style3"/>
    <w:basedOn w:val="a"/>
    <w:uiPriority w:val="99"/>
    <w:rsid w:val="00691EB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3">
    <w:name w:val="Strong"/>
    <w:uiPriority w:val="22"/>
    <w:qFormat/>
    <w:rsid w:val="00691EB4"/>
    <w:rPr>
      <w:b/>
      <w:bCs/>
    </w:rPr>
  </w:style>
  <w:style w:type="character" w:customStyle="1" w:styleId="21">
    <w:name w:val="Основной текст (2)_"/>
    <w:link w:val="22"/>
    <w:rsid w:val="00691EB4"/>
    <w:rPr>
      <w:shd w:val="clear" w:color="auto" w:fill="FFFFFF"/>
    </w:rPr>
  </w:style>
  <w:style w:type="paragraph" w:customStyle="1" w:styleId="22">
    <w:name w:val="Основной текст (2)"/>
    <w:basedOn w:val="a"/>
    <w:link w:val="21"/>
    <w:rsid w:val="00691EB4"/>
    <w:pPr>
      <w:widowControl w:val="0"/>
      <w:shd w:val="clear" w:color="auto" w:fill="FFFFFF"/>
      <w:spacing w:before="240" w:line="547" w:lineRule="exact"/>
      <w:ind w:firstLine="740"/>
      <w:jc w:val="both"/>
    </w:pPr>
    <w:rPr>
      <w:rFonts w:asciiTheme="minorHAnsi" w:eastAsiaTheme="minorHAnsi" w:hAnsiTheme="minorHAnsi" w:cstheme="minorBidi"/>
      <w:lang w:eastAsia="en-US"/>
    </w:rPr>
  </w:style>
  <w:style w:type="character" w:customStyle="1" w:styleId="31">
    <w:name w:val="Основной текст (3)_"/>
    <w:link w:val="32"/>
    <w:rsid w:val="00691EB4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691EB4"/>
    <w:pPr>
      <w:widowControl w:val="0"/>
      <w:shd w:val="clear" w:color="auto" w:fill="FFFFFF"/>
      <w:spacing w:before="240" w:line="547" w:lineRule="exact"/>
      <w:ind w:firstLine="740"/>
      <w:jc w:val="both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extexposedshow">
    <w:name w:val="text_exposed_show"/>
    <w:rsid w:val="00691EB4"/>
  </w:style>
  <w:style w:type="paragraph" w:styleId="a4">
    <w:name w:val="Normal (Web)"/>
    <w:basedOn w:val="a"/>
    <w:link w:val="a5"/>
    <w:uiPriority w:val="99"/>
    <w:unhideWhenUsed/>
    <w:rsid w:val="00691EB4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691EB4"/>
    <w:pPr>
      <w:ind w:left="708"/>
    </w:pPr>
  </w:style>
  <w:style w:type="paragraph" w:styleId="a7">
    <w:name w:val="No Spacing"/>
    <w:uiPriority w:val="1"/>
    <w:qFormat/>
    <w:rsid w:val="00DE7C99"/>
    <w:rPr>
      <w:rFonts w:ascii="Times New Roman" w:eastAsia="Times New Roman" w:hAnsi="Times New Roman" w:cs="Times New Roman"/>
      <w:lang w:eastAsia="ru-RU"/>
    </w:rPr>
  </w:style>
  <w:style w:type="character" w:customStyle="1" w:styleId="apple-converted-space">
    <w:name w:val="apple-converted-space"/>
    <w:basedOn w:val="a0"/>
    <w:rsid w:val="00DE7C99"/>
  </w:style>
  <w:style w:type="character" w:styleId="a8">
    <w:name w:val="Emphasis"/>
    <w:uiPriority w:val="20"/>
    <w:qFormat/>
    <w:rsid w:val="004F6AF0"/>
    <w:rPr>
      <w:i/>
      <w:iCs/>
    </w:rPr>
  </w:style>
  <w:style w:type="character" w:customStyle="1" w:styleId="layout">
    <w:name w:val="layout"/>
    <w:basedOn w:val="a0"/>
    <w:rsid w:val="00893DB8"/>
  </w:style>
  <w:style w:type="paragraph" w:customStyle="1" w:styleId="Char">
    <w:name w:val="Char"/>
    <w:basedOn w:val="a"/>
    <w:rsid w:val="008004B2"/>
    <w:pPr>
      <w:suppressAutoHyphens/>
      <w:autoSpaceDE w:val="0"/>
      <w:autoSpaceDN w:val="0"/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BasicParagraphcopy">
    <w:name w:val="Basic Paragraph copy"/>
    <w:basedOn w:val="a"/>
    <w:uiPriority w:val="99"/>
    <w:rsid w:val="00186481"/>
    <w:pPr>
      <w:widowControl w:val="0"/>
      <w:tabs>
        <w:tab w:val="left" w:pos="624"/>
      </w:tabs>
      <w:autoSpaceDE w:val="0"/>
      <w:autoSpaceDN w:val="0"/>
      <w:adjustRightInd w:val="0"/>
      <w:spacing w:line="288" w:lineRule="auto"/>
      <w:ind w:firstLine="283"/>
      <w:jc w:val="both"/>
      <w:textAlignment w:val="center"/>
    </w:pPr>
    <w:rPr>
      <w:color w:val="000000"/>
      <w:sz w:val="22"/>
      <w:szCs w:val="22"/>
    </w:rPr>
  </w:style>
  <w:style w:type="paragraph" w:styleId="a9">
    <w:name w:val="header"/>
    <w:basedOn w:val="a"/>
    <w:link w:val="aa"/>
    <w:uiPriority w:val="99"/>
    <w:unhideWhenUsed/>
    <w:rsid w:val="00DC58D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C58D8"/>
    <w:rPr>
      <w:rFonts w:ascii="Times New Roman" w:eastAsia="Times New Roman" w:hAnsi="Times New Roman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DC58D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C58D8"/>
    <w:rPr>
      <w:rFonts w:ascii="Times New Roman" w:eastAsia="Times New Roman" w:hAnsi="Times New Roman" w:cs="Times New Roman"/>
      <w:lang w:eastAsia="ru-RU"/>
    </w:rPr>
  </w:style>
  <w:style w:type="character" w:styleId="ad">
    <w:name w:val="Hyperlink"/>
    <w:rsid w:val="00241A61"/>
    <w:rPr>
      <w:color w:val="0000FF"/>
      <w:u w:val="single"/>
    </w:rPr>
  </w:style>
  <w:style w:type="paragraph" w:customStyle="1" w:styleId="ae">
    <w:basedOn w:val="a"/>
    <w:next w:val="a4"/>
    <w:uiPriority w:val="99"/>
    <w:unhideWhenUsed/>
    <w:rsid w:val="00241A61"/>
    <w:pPr>
      <w:spacing w:before="100" w:beforeAutospacing="1" w:after="100" w:afterAutospacing="1"/>
    </w:pPr>
  </w:style>
  <w:style w:type="paragraph" w:styleId="af">
    <w:name w:val="Revision"/>
    <w:hidden/>
    <w:uiPriority w:val="99"/>
    <w:semiHidden/>
    <w:rsid w:val="00390E52"/>
    <w:rPr>
      <w:rFonts w:ascii="Times New Roman" w:eastAsia="Times New Roman" w:hAnsi="Times New Roman" w:cs="Times New Roman"/>
      <w:lang w:eastAsia="ru-RU"/>
    </w:rPr>
  </w:style>
  <w:style w:type="character" w:styleId="af0">
    <w:name w:val="FollowedHyperlink"/>
    <w:basedOn w:val="a0"/>
    <w:uiPriority w:val="99"/>
    <w:semiHidden/>
    <w:unhideWhenUsed/>
    <w:rsid w:val="002D3280"/>
    <w:rPr>
      <w:color w:val="954F72" w:themeColor="followedHyperlink"/>
      <w:u w:val="single"/>
    </w:rPr>
  </w:style>
  <w:style w:type="character" w:styleId="af1">
    <w:name w:val="annotation reference"/>
    <w:basedOn w:val="a0"/>
    <w:uiPriority w:val="99"/>
    <w:semiHidden/>
    <w:unhideWhenUsed/>
    <w:rsid w:val="00C73748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C7374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C737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C73748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C7374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23">
    <w:name w:val="Body Text 2"/>
    <w:basedOn w:val="a"/>
    <w:link w:val="24"/>
    <w:rsid w:val="00374B84"/>
    <w:pPr>
      <w:spacing w:line="480" w:lineRule="auto"/>
      <w:jc w:val="both"/>
    </w:pPr>
    <w:rPr>
      <w:rFonts w:ascii="Arial" w:hAnsi="Arial"/>
      <w:szCs w:val="20"/>
    </w:rPr>
  </w:style>
  <w:style w:type="character" w:customStyle="1" w:styleId="24">
    <w:name w:val="Основной текст 2 Знак"/>
    <w:basedOn w:val="a0"/>
    <w:link w:val="23"/>
    <w:rsid w:val="00374B84"/>
    <w:rPr>
      <w:rFonts w:ascii="Arial" w:eastAsia="Times New Roman" w:hAnsi="Arial" w:cs="Times New Roman"/>
      <w:szCs w:val="20"/>
      <w:lang w:eastAsia="ru-RU"/>
    </w:rPr>
  </w:style>
  <w:style w:type="paragraph" w:styleId="af6">
    <w:name w:val="Balloon Text"/>
    <w:basedOn w:val="a"/>
    <w:link w:val="af7"/>
    <w:uiPriority w:val="99"/>
    <w:semiHidden/>
    <w:unhideWhenUsed/>
    <w:rsid w:val="00675948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675948"/>
    <w:rPr>
      <w:rFonts w:ascii="Segoe UI" w:eastAsia="Times New Roman" w:hAnsi="Segoe UI" w:cs="Segoe UI"/>
      <w:sz w:val="18"/>
      <w:szCs w:val="18"/>
      <w:lang w:eastAsia="ru-RU"/>
    </w:rPr>
  </w:style>
  <w:style w:type="paragraph" w:styleId="af8">
    <w:name w:val="Body Text Indent"/>
    <w:basedOn w:val="a"/>
    <w:link w:val="af9"/>
    <w:uiPriority w:val="99"/>
    <w:semiHidden/>
    <w:unhideWhenUsed/>
    <w:rsid w:val="00054AB7"/>
    <w:pPr>
      <w:spacing w:after="120"/>
      <w:ind w:left="283"/>
    </w:pPr>
  </w:style>
  <w:style w:type="character" w:customStyle="1" w:styleId="af9">
    <w:name w:val="Основной текст с отступом Знак"/>
    <w:basedOn w:val="a0"/>
    <w:link w:val="af8"/>
    <w:uiPriority w:val="99"/>
    <w:semiHidden/>
    <w:rsid w:val="00054AB7"/>
    <w:rPr>
      <w:rFonts w:ascii="Times New Roman" w:eastAsia="Times New Roman" w:hAnsi="Times New Roman" w:cs="Times New Roman"/>
      <w:lang w:eastAsia="ru-RU"/>
    </w:rPr>
  </w:style>
  <w:style w:type="paragraph" w:styleId="afa">
    <w:name w:val="Body Text"/>
    <w:basedOn w:val="a"/>
    <w:link w:val="afb"/>
    <w:uiPriority w:val="99"/>
    <w:unhideWhenUsed/>
    <w:rsid w:val="00054AB7"/>
    <w:pPr>
      <w:spacing w:after="120"/>
    </w:pPr>
  </w:style>
  <w:style w:type="character" w:customStyle="1" w:styleId="afb">
    <w:name w:val="Основной текст Знак"/>
    <w:basedOn w:val="a0"/>
    <w:link w:val="afa"/>
    <w:uiPriority w:val="99"/>
    <w:rsid w:val="00054AB7"/>
    <w:rPr>
      <w:rFonts w:ascii="Times New Roman" w:eastAsia="Times New Roman" w:hAnsi="Times New Roman" w:cs="Times New Roman"/>
      <w:lang w:eastAsia="ru-RU"/>
    </w:rPr>
  </w:style>
  <w:style w:type="table" w:styleId="afc">
    <w:name w:val="Table Grid"/>
    <w:basedOn w:val="a1"/>
    <w:uiPriority w:val="59"/>
    <w:rsid w:val="00054AB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207A95"/>
    <w:rPr>
      <w:rFonts w:ascii="Times New Roman" w:eastAsia="Times New Roman" w:hAnsi="Times New Roman" w:cs="Times New Roman"/>
      <w:szCs w:val="20"/>
      <w:lang w:eastAsia="ru-RU"/>
    </w:rPr>
  </w:style>
  <w:style w:type="paragraph" w:styleId="afd">
    <w:name w:val="Title"/>
    <w:basedOn w:val="a"/>
    <w:link w:val="afe"/>
    <w:qFormat/>
    <w:rsid w:val="00207A95"/>
    <w:pPr>
      <w:jc w:val="center"/>
    </w:pPr>
    <w:rPr>
      <w:b/>
      <w:szCs w:val="20"/>
    </w:rPr>
  </w:style>
  <w:style w:type="character" w:customStyle="1" w:styleId="afe">
    <w:name w:val="Название Знак"/>
    <w:basedOn w:val="a0"/>
    <w:link w:val="afd"/>
    <w:rsid w:val="00207A95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21183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CharStyle5">
    <w:name w:val="Char Style 5"/>
    <w:link w:val="Style40"/>
    <w:uiPriority w:val="99"/>
    <w:locked/>
    <w:rsid w:val="00D233A6"/>
    <w:rPr>
      <w:rFonts w:ascii="Arial" w:hAnsi="Arial" w:cs="Arial"/>
      <w:b/>
      <w:bCs/>
      <w:shd w:val="clear" w:color="auto" w:fill="FFFFFF"/>
    </w:rPr>
  </w:style>
  <w:style w:type="character" w:customStyle="1" w:styleId="CharStyle10">
    <w:name w:val="Char Style 10"/>
    <w:link w:val="Style9"/>
    <w:uiPriority w:val="99"/>
    <w:locked/>
    <w:rsid w:val="00D233A6"/>
    <w:rPr>
      <w:rFonts w:ascii="Arial" w:hAnsi="Arial" w:cs="Arial"/>
      <w:sz w:val="22"/>
      <w:szCs w:val="22"/>
      <w:shd w:val="clear" w:color="auto" w:fill="FFFFFF"/>
    </w:rPr>
  </w:style>
  <w:style w:type="character" w:customStyle="1" w:styleId="CharStyle11">
    <w:name w:val="Char Style 11"/>
    <w:uiPriority w:val="99"/>
    <w:rsid w:val="00D233A6"/>
    <w:rPr>
      <w:rFonts w:ascii="Arial" w:hAnsi="Arial" w:cs="Arial"/>
      <w:b/>
      <w:bCs/>
      <w:sz w:val="22"/>
      <w:szCs w:val="22"/>
      <w:shd w:val="clear" w:color="auto" w:fill="FFFFFF"/>
    </w:rPr>
  </w:style>
  <w:style w:type="character" w:customStyle="1" w:styleId="CharStyle13">
    <w:name w:val="Char Style 13"/>
    <w:link w:val="Style12"/>
    <w:uiPriority w:val="99"/>
    <w:locked/>
    <w:rsid w:val="00D233A6"/>
    <w:rPr>
      <w:rFonts w:ascii="Arial" w:hAnsi="Arial" w:cs="Arial"/>
      <w:b/>
      <w:bCs/>
      <w:sz w:val="22"/>
      <w:szCs w:val="22"/>
      <w:shd w:val="clear" w:color="auto" w:fill="FFFFFF"/>
    </w:rPr>
  </w:style>
  <w:style w:type="character" w:customStyle="1" w:styleId="CharStyle14">
    <w:name w:val="Char Style 14"/>
    <w:uiPriority w:val="99"/>
    <w:rsid w:val="00D233A6"/>
    <w:rPr>
      <w:rFonts w:ascii="Arial" w:hAnsi="Arial" w:cs="Arial"/>
      <w:b/>
      <w:bCs/>
      <w:sz w:val="20"/>
      <w:szCs w:val="20"/>
      <w:shd w:val="clear" w:color="auto" w:fill="FFFFFF"/>
    </w:rPr>
  </w:style>
  <w:style w:type="paragraph" w:customStyle="1" w:styleId="Style40">
    <w:name w:val="Style 4"/>
    <w:basedOn w:val="a"/>
    <w:link w:val="CharStyle5"/>
    <w:uiPriority w:val="99"/>
    <w:rsid w:val="00D233A6"/>
    <w:pPr>
      <w:widowControl w:val="0"/>
      <w:shd w:val="clear" w:color="auto" w:fill="FFFFFF"/>
      <w:spacing w:line="235" w:lineRule="exact"/>
    </w:pPr>
    <w:rPr>
      <w:rFonts w:ascii="Arial" w:eastAsiaTheme="minorHAnsi" w:hAnsi="Arial" w:cs="Arial"/>
      <w:b/>
      <w:bCs/>
      <w:lang w:eastAsia="en-US"/>
    </w:rPr>
  </w:style>
  <w:style w:type="paragraph" w:customStyle="1" w:styleId="Style9">
    <w:name w:val="Style 9"/>
    <w:basedOn w:val="a"/>
    <w:link w:val="CharStyle10"/>
    <w:uiPriority w:val="99"/>
    <w:rsid w:val="00D233A6"/>
    <w:pPr>
      <w:widowControl w:val="0"/>
      <w:shd w:val="clear" w:color="auto" w:fill="FFFFFF"/>
      <w:spacing w:line="216" w:lineRule="exact"/>
      <w:jc w:val="both"/>
    </w:pPr>
    <w:rPr>
      <w:rFonts w:ascii="Arial" w:eastAsiaTheme="minorHAnsi" w:hAnsi="Arial" w:cs="Arial"/>
      <w:sz w:val="22"/>
      <w:szCs w:val="22"/>
      <w:lang w:eastAsia="en-US"/>
    </w:rPr>
  </w:style>
  <w:style w:type="paragraph" w:customStyle="1" w:styleId="Style12">
    <w:name w:val="Style 12"/>
    <w:basedOn w:val="a"/>
    <w:link w:val="CharStyle13"/>
    <w:uiPriority w:val="99"/>
    <w:rsid w:val="00D233A6"/>
    <w:pPr>
      <w:widowControl w:val="0"/>
      <w:shd w:val="clear" w:color="auto" w:fill="FFFFFF"/>
      <w:spacing w:before="320" w:line="246" w:lineRule="exact"/>
      <w:jc w:val="right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character" w:customStyle="1" w:styleId="blk">
    <w:name w:val="blk"/>
    <w:rsid w:val="00170BA6"/>
  </w:style>
  <w:style w:type="paragraph" w:customStyle="1" w:styleId="11">
    <w:name w:val="Без интервала1"/>
    <w:uiPriority w:val="1"/>
    <w:qFormat/>
    <w:rsid w:val="005F452D"/>
    <w:pPr>
      <w:suppressAutoHyphens/>
    </w:pPr>
    <w:rPr>
      <w:rFonts w:ascii="Calibri" w:eastAsia="Times New Roman" w:hAnsi="Calibri" w:cs="Calibri"/>
      <w:sz w:val="22"/>
      <w:szCs w:val="22"/>
      <w:lang w:eastAsia="ar-SA"/>
    </w:rPr>
  </w:style>
  <w:style w:type="character" w:customStyle="1" w:styleId="wmi-callto">
    <w:name w:val="wmi-callto"/>
    <w:rsid w:val="00ED0200"/>
  </w:style>
  <w:style w:type="paragraph" w:customStyle="1" w:styleId="Style8">
    <w:name w:val="Style8"/>
    <w:basedOn w:val="a"/>
    <w:uiPriority w:val="99"/>
    <w:rsid w:val="00EE7D83"/>
    <w:pPr>
      <w:widowControl w:val="0"/>
      <w:autoSpaceDE w:val="0"/>
      <w:autoSpaceDN w:val="0"/>
      <w:adjustRightInd w:val="0"/>
      <w:spacing w:line="552" w:lineRule="exact"/>
      <w:ind w:hanging="1685"/>
    </w:pPr>
    <w:rPr>
      <w:rFonts w:ascii="Arial" w:hAnsi="Arial" w:cs="Arial"/>
    </w:rPr>
  </w:style>
  <w:style w:type="character" w:customStyle="1" w:styleId="contentdefault">
    <w:name w:val="content_default"/>
    <w:basedOn w:val="a0"/>
    <w:rsid w:val="00EE7D83"/>
  </w:style>
  <w:style w:type="paragraph" w:customStyle="1" w:styleId="Style90">
    <w:name w:val="Style9"/>
    <w:basedOn w:val="a"/>
    <w:uiPriority w:val="99"/>
    <w:rsid w:val="00EE7D83"/>
    <w:pPr>
      <w:widowControl w:val="0"/>
      <w:autoSpaceDE w:val="0"/>
      <w:autoSpaceDN w:val="0"/>
      <w:adjustRightInd w:val="0"/>
      <w:spacing w:line="559" w:lineRule="exact"/>
      <w:ind w:hanging="365"/>
    </w:pPr>
    <w:rPr>
      <w:rFonts w:ascii="Arial" w:hAnsi="Arial" w:cs="Arial"/>
    </w:rPr>
  </w:style>
  <w:style w:type="character" w:customStyle="1" w:styleId="a5">
    <w:name w:val="Обычный (веб) Знак"/>
    <w:link w:val="a4"/>
    <w:uiPriority w:val="99"/>
    <w:rsid w:val="00EE7D83"/>
    <w:rPr>
      <w:rFonts w:ascii="Times New Roman" w:eastAsia="Times New Roman" w:hAnsi="Times New Roman" w:cs="Times New Roman"/>
      <w:lang w:eastAsia="ru-RU"/>
    </w:rPr>
  </w:style>
  <w:style w:type="character" w:customStyle="1" w:styleId="25">
    <w:name w:val="Средняя сетка 2 Знак"/>
    <w:link w:val="26"/>
    <w:uiPriority w:val="1"/>
    <w:rsid w:val="00EE7D83"/>
    <w:rPr>
      <w:sz w:val="22"/>
      <w:szCs w:val="22"/>
      <w:lang w:eastAsia="en-US"/>
    </w:rPr>
  </w:style>
  <w:style w:type="character" w:styleId="aff">
    <w:name w:val="page number"/>
    <w:basedOn w:val="a0"/>
    <w:uiPriority w:val="99"/>
    <w:semiHidden/>
    <w:unhideWhenUsed/>
    <w:rsid w:val="00EE7D83"/>
  </w:style>
  <w:style w:type="paragraph" w:styleId="aff0">
    <w:name w:val="footnote text"/>
    <w:basedOn w:val="a"/>
    <w:link w:val="aff1"/>
    <w:uiPriority w:val="99"/>
    <w:unhideWhenUsed/>
    <w:rsid w:val="00EE7D83"/>
    <w:rPr>
      <w:sz w:val="20"/>
      <w:szCs w:val="20"/>
    </w:rPr>
  </w:style>
  <w:style w:type="character" w:customStyle="1" w:styleId="aff1">
    <w:name w:val="Текст сноски Знак"/>
    <w:basedOn w:val="a0"/>
    <w:link w:val="aff0"/>
    <w:uiPriority w:val="99"/>
    <w:rsid w:val="00EE7D8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2">
    <w:name w:val="footnote reference"/>
    <w:uiPriority w:val="99"/>
    <w:semiHidden/>
    <w:unhideWhenUsed/>
    <w:rsid w:val="00EE7D83"/>
    <w:rPr>
      <w:vertAlign w:val="superscript"/>
    </w:rPr>
  </w:style>
  <w:style w:type="paragraph" w:styleId="aff3">
    <w:name w:val="endnote text"/>
    <w:basedOn w:val="a"/>
    <w:link w:val="aff4"/>
    <w:uiPriority w:val="99"/>
    <w:semiHidden/>
    <w:unhideWhenUsed/>
    <w:rsid w:val="00EE7D83"/>
    <w:rPr>
      <w:sz w:val="20"/>
      <w:szCs w:val="20"/>
    </w:rPr>
  </w:style>
  <w:style w:type="character" w:customStyle="1" w:styleId="aff4">
    <w:name w:val="Текст концевой сноски Знак"/>
    <w:basedOn w:val="a0"/>
    <w:link w:val="aff3"/>
    <w:uiPriority w:val="99"/>
    <w:semiHidden/>
    <w:rsid w:val="00EE7D8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5">
    <w:name w:val="endnote reference"/>
    <w:uiPriority w:val="99"/>
    <w:semiHidden/>
    <w:unhideWhenUsed/>
    <w:rsid w:val="00EE7D83"/>
    <w:rPr>
      <w:vertAlign w:val="superscript"/>
    </w:rPr>
  </w:style>
  <w:style w:type="table" w:styleId="26">
    <w:name w:val="Medium Grid 2"/>
    <w:basedOn w:val="a1"/>
    <w:link w:val="25"/>
    <w:uiPriority w:val="1"/>
    <w:rsid w:val="00EE7D83"/>
    <w:rPr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tblPr/>
      <w:tcPr>
        <w:shd w:val="clear" w:color="auto" w:fill="E6E6E6" w:themeFill="text1" w:themeFillTint="19"/>
      </w:tcPr>
    </w:tblStylePr>
    <w:tblStylePr w:type="lastRow"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customStyle="1" w:styleId="aff6">
    <w:basedOn w:val="a"/>
    <w:next w:val="a4"/>
    <w:uiPriority w:val="99"/>
    <w:unhideWhenUsed/>
    <w:rsid w:val="00C111C2"/>
    <w:pPr>
      <w:spacing w:after="160" w:line="278" w:lineRule="auto"/>
    </w:pPr>
    <w:rPr>
      <w:rFonts w:eastAsia="Aptos"/>
      <w:kern w:val="2"/>
      <w:lang w:eastAsia="en-US"/>
    </w:rPr>
  </w:style>
  <w:style w:type="character" w:customStyle="1" w:styleId="aff7">
    <w:name w:val="Основной текст_"/>
    <w:link w:val="12"/>
    <w:rsid w:val="00C111C2"/>
    <w:rPr>
      <w:rFonts w:ascii="Segoe UI" w:eastAsia="Segoe UI" w:hAnsi="Segoe UI" w:cs="Segoe UI"/>
      <w:i/>
      <w:iCs/>
      <w:shd w:val="clear" w:color="auto" w:fill="FFFFFF"/>
    </w:rPr>
  </w:style>
  <w:style w:type="paragraph" w:customStyle="1" w:styleId="12">
    <w:name w:val="Основной текст1"/>
    <w:basedOn w:val="a"/>
    <w:link w:val="aff7"/>
    <w:rsid w:val="00C111C2"/>
    <w:pPr>
      <w:widowControl w:val="0"/>
      <w:shd w:val="clear" w:color="auto" w:fill="FFFFFF"/>
      <w:spacing w:line="281" w:lineRule="exact"/>
      <w:jc w:val="both"/>
    </w:pPr>
    <w:rPr>
      <w:rFonts w:ascii="Segoe UI" w:eastAsia="Segoe UI" w:hAnsi="Segoe UI" w:cs="Segoe UI"/>
      <w:i/>
      <w:iCs/>
      <w:lang w:eastAsia="en-US"/>
    </w:rPr>
  </w:style>
  <w:style w:type="paragraph" w:styleId="aff8">
    <w:name w:val="Subtitle"/>
    <w:basedOn w:val="a"/>
    <w:link w:val="aff9"/>
    <w:qFormat/>
    <w:rsid w:val="00C111C2"/>
    <w:pPr>
      <w:jc w:val="center"/>
    </w:pPr>
    <w:rPr>
      <w:rFonts w:ascii="Arial" w:hAnsi="Arial"/>
      <w:b/>
      <w:sz w:val="28"/>
      <w:szCs w:val="20"/>
    </w:rPr>
  </w:style>
  <w:style w:type="character" w:customStyle="1" w:styleId="aff9">
    <w:name w:val="Подзаголовок Знак"/>
    <w:basedOn w:val="a0"/>
    <w:link w:val="aff8"/>
    <w:rsid w:val="00C111C2"/>
    <w:rPr>
      <w:rFonts w:ascii="Arial" w:eastAsia="Times New Roman" w:hAnsi="Arial" w:cs="Times New Roman"/>
      <w:b/>
      <w:sz w:val="28"/>
      <w:szCs w:val="20"/>
      <w:lang w:eastAsia="ru-RU"/>
    </w:rPr>
  </w:style>
  <w:style w:type="paragraph" w:customStyle="1" w:styleId="13">
    <w:name w:val="Стиль таблицы 1"/>
    <w:rsid w:val="00C111C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Times New Roman" w:hAnsi="Times New Roman" w:cs="Times New Roman"/>
      <w:b/>
      <w:bCs/>
      <w:color w:val="000000"/>
      <w:sz w:val="26"/>
      <w:szCs w:val="26"/>
      <w:bdr w:val="nil"/>
      <w:lang w:eastAsia="ru-RU"/>
    </w:rPr>
  </w:style>
  <w:style w:type="paragraph" w:customStyle="1" w:styleId="Affa">
    <w:name w:val="Основной текст A"/>
    <w:rsid w:val="00C111C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Times New Roman" w:hAnsi="Times New Roman" w:cs="Times New Roman"/>
      <w:color w:val="000000"/>
      <w:sz w:val="28"/>
      <w:szCs w:val="28"/>
      <w:u w:color="000000"/>
      <w:bdr w:val="nil"/>
      <w:lang w:eastAsia="ru-RU"/>
    </w:rPr>
  </w:style>
  <w:style w:type="paragraph" w:customStyle="1" w:styleId="Affb">
    <w:name w:val="По умолчанию A"/>
    <w:rsid w:val="00C111C2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Times New Roman" w:eastAsia="Arial Unicode MS" w:hAnsi="Times New Roman" w:cs="Arial Unicode MS"/>
      <w:color w:val="000000"/>
      <w:sz w:val="30"/>
      <w:szCs w:val="30"/>
      <w:u w:color="000000"/>
      <w:bdr w:val="nil"/>
      <w:lang w:eastAsia="ru-RU"/>
    </w:rPr>
  </w:style>
  <w:style w:type="paragraph" w:customStyle="1" w:styleId="1A">
    <w:name w:val="Стиль таблицы 1 A"/>
    <w:rsid w:val="00C111C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b/>
      <w:bCs/>
      <w:color w:val="000000"/>
      <w:sz w:val="26"/>
      <w:szCs w:val="26"/>
      <w:u w:color="000000"/>
      <w:bdr w:val="nil"/>
      <w:lang w:eastAsia="ru-RU"/>
    </w:rPr>
  </w:style>
  <w:style w:type="paragraph" w:customStyle="1" w:styleId="2A">
    <w:name w:val="Стиль таблицы 2 A"/>
    <w:rsid w:val="00C111C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sz w:val="26"/>
      <w:szCs w:val="26"/>
      <w:u w:color="000000"/>
      <w:bdr w:val="nil"/>
      <w:lang w:eastAsia="ru-RU"/>
    </w:rPr>
  </w:style>
  <w:style w:type="character" w:customStyle="1" w:styleId="affc">
    <w:name w:val="Нет"/>
    <w:rsid w:val="00C111C2"/>
  </w:style>
  <w:style w:type="paragraph" w:customStyle="1" w:styleId="AA0">
    <w:name w:val="Основной текст A A"/>
    <w:rsid w:val="00C111C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sz w:val="28"/>
      <w:szCs w:val="28"/>
      <w:u w:color="000000"/>
      <w:bdr w:val="nil"/>
      <w:lang w:eastAsia="ru-RU"/>
    </w:rPr>
  </w:style>
  <w:style w:type="character" w:customStyle="1" w:styleId="Hyperlink0">
    <w:name w:val="Hyperlink.0"/>
    <w:rsid w:val="00C111C2"/>
    <w:rPr>
      <w:sz w:val="28"/>
      <w:szCs w:val="28"/>
    </w:rPr>
  </w:style>
  <w:style w:type="paragraph" w:customStyle="1" w:styleId="AAA">
    <w:name w:val="Основной текст A A A"/>
    <w:rsid w:val="00C111C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sz w:val="28"/>
      <w:szCs w:val="28"/>
      <w:u w:color="000000"/>
      <w:bdr w:val="nil"/>
      <w:lang w:eastAsia="ru-RU"/>
    </w:rPr>
  </w:style>
  <w:style w:type="paragraph" w:customStyle="1" w:styleId="228bf8a64b8551e1msonormal">
    <w:name w:val="228bf8a64b8551e1msonormal"/>
    <w:basedOn w:val="a"/>
    <w:rsid w:val="000A52AB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"/>
    <w:semiHidden/>
    <w:rsid w:val="00EA573E"/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EA573E"/>
    <w:rPr>
      <w:rFonts w:asciiTheme="majorHAnsi" w:eastAsiaTheme="majorEastAsia" w:hAnsiTheme="majorHAnsi" w:cstheme="majorBidi"/>
      <w:i/>
      <w:iCs/>
      <w:color w:val="2E74B5" w:themeColor="accent1" w:themeShade="BF"/>
      <w:lang w:eastAsia="ru-RU"/>
    </w:rPr>
  </w:style>
  <w:style w:type="character" w:customStyle="1" w:styleId="markedcontent">
    <w:name w:val="markedcontent"/>
    <w:basedOn w:val="a0"/>
    <w:rsid w:val="00EA573E"/>
  </w:style>
  <w:style w:type="paragraph" w:customStyle="1" w:styleId="ConsPlusTitle">
    <w:name w:val="ConsPlusTitle"/>
    <w:rsid w:val="00EA573E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0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06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3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86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68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08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62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31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525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26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54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981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27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74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69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22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25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8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05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9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99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92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32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65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9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45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937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0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21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30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70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0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81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41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54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3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93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67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99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1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33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39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973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1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38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2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99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14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950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258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55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62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1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5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5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45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97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42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54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21" Type="http://schemas.microsoft.com/office/2018/08/relationships/commentsExtensible" Target="commentsExtensible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20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19" Type="http://schemas.microsoft.com/office/2016/09/relationships/commentsIds" Target="commentsIds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835EB7-C9D7-4E52-B1BF-48A938412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1606</Words>
  <Characters>9157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Николай</cp:lastModifiedBy>
  <cp:revision>4</cp:revision>
  <cp:lastPrinted>2023-03-28T19:24:00Z</cp:lastPrinted>
  <dcterms:created xsi:type="dcterms:W3CDTF">2026-04-04T22:20:00Z</dcterms:created>
  <dcterms:modified xsi:type="dcterms:W3CDTF">2026-04-04T22:27:00Z</dcterms:modified>
</cp:coreProperties>
</file>