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11B9" w14:textId="77777777" w:rsidR="00A3305C" w:rsidRDefault="00B90807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 w:rsidRPr="00B9080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B57474" wp14:editId="6C82611E">
            <wp:simplePos x="0" y="0"/>
            <wp:positionH relativeFrom="column">
              <wp:posOffset>-26035</wp:posOffset>
            </wp:positionH>
            <wp:positionV relativeFrom="paragraph">
              <wp:posOffset>38100</wp:posOffset>
            </wp:positionV>
            <wp:extent cx="2032000" cy="299529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A327C" w:rsidRPr="002D251A">
        <w:rPr>
          <w:sz w:val="28"/>
          <w:szCs w:val="28"/>
        </w:rPr>
        <w:t>Лемперт</w:t>
      </w:r>
      <w:proofErr w:type="spellEnd"/>
      <w:r w:rsidR="000A327C" w:rsidRPr="002D251A">
        <w:rPr>
          <w:sz w:val="28"/>
          <w:szCs w:val="28"/>
        </w:rPr>
        <w:t xml:space="preserve"> </w:t>
      </w:r>
      <w:r w:rsidR="002D251A" w:rsidRPr="002D251A">
        <w:rPr>
          <w:sz w:val="28"/>
          <w:szCs w:val="28"/>
        </w:rPr>
        <w:t>Таис</w:t>
      </w:r>
      <w:r>
        <w:rPr>
          <w:sz w:val="28"/>
          <w:szCs w:val="28"/>
        </w:rPr>
        <w:t>и</w:t>
      </w:r>
      <w:r w:rsidR="002D251A" w:rsidRPr="002D251A">
        <w:rPr>
          <w:sz w:val="28"/>
          <w:szCs w:val="28"/>
        </w:rPr>
        <w:t>я Григорьевна р</w:t>
      </w:r>
      <w:r w:rsidR="002D251A" w:rsidRPr="002D251A">
        <w:rPr>
          <w:color w:val="1F1F1F"/>
          <w:sz w:val="28"/>
          <w:szCs w:val="28"/>
        </w:rPr>
        <w:t xml:space="preserve">одилась 20 октября 1922 года в городе Середина-Буда в Сумской области. </w:t>
      </w:r>
      <w:r w:rsidR="002D251A">
        <w:rPr>
          <w:color w:val="1F1F1F"/>
          <w:sz w:val="28"/>
          <w:szCs w:val="28"/>
        </w:rPr>
        <w:t>В 1940 году получила полное среднее образование и в том же году поступила в</w:t>
      </w:r>
      <w:r w:rsidR="002D251A" w:rsidRPr="002D251A">
        <w:rPr>
          <w:color w:val="1F1F1F"/>
          <w:sz w:val="28"/>
          <w:szCs w:val="28"/>
        </w:rPr>
        <w:t xml:space="preserve"> Московский государственный юридический институт</w:t>
      </w:r>
      <w:r w:rsidR="002D251A">
        <w:rPr>
          <w:color w:val="1F1F1F"/>
          <w:sz w:val="28"/>
          <w:szCs w:val="28"/>
        </w:rPr>
        <w:t>. В ноябре 1941 года вместе с Институтом эвакуи</w:t>
      </w:r>
      <w:r w:rsidR="002207DF">
        <w:rPr>
          <w:color w:val="1F1F1F"/>
          <w:sz w:val="28"/>
          <w:szCs w:val="28"/>
        </w:rPr>
        <w:t>ровалась в город Алма-Ата, где продолжала учебу. Летом 1943 года приказом Министра юстиции СССР в числе 15 студентов была вызвана в Москву для продолжения обучения. В 1944 году окончила Московский государственный юридический институт, и была направлена на работу в МГКА</w:t>
      </w:r>
      <w:r w:rsidR="002D251A">
        <w:rPr>
          <w:color w:val="1F1F1F"/>
          <w:sz w:val="28"/>
          <w:szCs w:val="28"/>
        </w:rPr>
        <w:t>.</w:t>
      </w:r>
      <w:r w:rsidR="002207DF">
        <w:rPr>
          <w:color w:val="1F1F1F"/>
          <w:sz w:val="28"/>
          <w:szCs w:val="28"/>
        </w:rPr>
        <w:t xml:space="preserve"> В годы Великой Отечественной войны отец и мать </w:t>
      </w:r>
      <w:proofErr w:type="spellStart"/>
      <w:r w:rsidR="002207DF">
        <w:rPr>
          <w:color w:val="1F1F1F"/>
          <w:sz w:val="28"/>
          <w:szCs w:val="28"/>
        </w:rPr>
        <w:t>Лемперт</w:t>
      </w:r>
      <w:proofErr w:type="spellEnd"/>
      <w:r w:rsidR="002207DF">
        <w:rPr>
          <w:color w:val="1F1F1F"/>
          <w:sz w:val="28"/>
          <w:szCs w:val="28"/>
        </w:rPr>
        <w:t xml:space="preserve"> Т.Г. были расстреляны немцами во время оккупации Крыма, брат погиб на фронте. </w:t>
      </w:r>
    </w:p>
    <w:p w14:paraId="67C9D51E" w14:textId="02F48294" w:rsidR="002D251A" w:rsidRDefault="002207DF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В 1948 году окончила курсы усовершенствования адвокатов при Президиуме МГКА. </w:t>
      </w:r>
    </w:p>
    <w:p w14:paraId="622DA8D1" w14:textId="44A0E69B" w:rsidR="005A433C" w:rsidRDefault="005A433C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В характеристике от 18 мая 1949 года руководством юридической консультации </w:t>
      </w:r>
      <w:r w:rsidR="00C32E82">
        <w:rPr>
          <w:color w:val="1F1F1F"/>
          <w:sz w:val="28"/>
          <w:szCs w:val="28"/>
        </w:rPr>
        <w:t xml:space="preserve">отмечено, что </w:t>
      </w:r>
      <w:proofErr w:type="spellStart"/>
      <w:r w:rsidR="00C32E82">
        <w:rPr>
          <w:color w:val="1F1F1F"/>
          <w:sz w:val="28"/>
          <w:szCs w:val="28"/>
        </w:rPr>
        <w:t>Лемперт</w:t>
      </w:r>
      <w:proofErr w:type="spellEnd"/>
      <w:r w:rsidR="00C32E82">
        <w:rPr>
          <w:color w:val="1F1F1F"/>
          <w:sz w:val="28"/>
          <w:szCs w:val="28"/>
        </w:rPr>
        <w:t xml:space="preserve"> Т.Г. – одна из самых способных и подающих большие надежды, умна, сообразительна. Быстро и правильно ориентируется в любой обстановке при ведении дела. Достаточно обладает даром речи и настойчивостью в ведении поручаемых ей дел. Интересуется теоретическими вопросами, обнаруживая при этом тонкость понимания, способность к анализу. </w:t>
      </w:r>
    </w:p>
    <w:p w14:paraId="6BBBADD6" w14:textId="76AEDB9E" w:rsidR="00767E0E" w:rsidRDefault="00767E0E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20 июля 1951 года </w:t>
      </w:r>
      <w:r w:rsidR="00D27B2C">
        <w:rPr>
          <w:color w:val="1F1F1F"/>
          <w:sz w:val="28"/>
          <w:szCs w:val="28"/>
        </w:rPr>
        <w:t xml:space="preserve">по поручению заведующего Бауманской юридической консультацией города Москвы адвокатом </w:t>
      </w:r>
      <w:proofErr w:type="spellStart"/>
      <w:r w:rsidR="00D27B2C">
        <w:rPr>
          <w:color w:val="1F1F1F"/>
          <w:sz w:val="28"/>
          <w:szCs w:val="28"/>
        </w:rPr>
        <w:t>Эйгелем</w:t>
      </w:r>
      <w:proofErr w:type="spellEnd"/>
      <w:r w:rsidR="00D27B2C">
        <w:rPr>
          <w:color w:val="1F1F1F"/>
          <w:sz w:val="28"/>
          <w:szCs w:val="28"/>
        </w:rPr>
        <w:t xml:space="preserve"> была проверена работа </w:t>
      </w:r>
      <w:proofErr w:type="spellStart"/>
      <w:r w:rsidR="00D27B2C">
        <w:rPr>
          <w:color w:val="1F1F1F"/>
          <w:sz w:val="28"/>
          <w:szCs w:val="28"/>
        </w:rPr>
        <w:t>Лемперт</w:t>
      </w:r>
      <w:proofErr w:type="spellEnd"/>
      <w:r w:rsidR="00D27B2C">
        <w:rPr>
          <w:color w:val="1F1F1F"/>
          <w:sz w:val="28"/>
          <w:szCs w:val="28"/>
        </w:rPr>
        <w:t xml:space="preserve"> за первое полугодие 1951 года с составлением акта. Согласно этому акту, предметом обследования служило ведение дел в судах, консультационная работа, повышение политического и профессионального уровня. </w:t>
      </w:r>
      <w:r w:rsidR="00565C8E">
        <w:rPr>
          <w:color w:val="1F1F1F"/>
          <w:sz w:val="28"/>
          <w:szCs w:val="28"/>
        </w:rPr>
        <w:t xml:space="preserve">В ходе проверки отмечена следующая положительная работа адвоката </w:t>
      </w:r>
      <w:proofErr w:type="spellStart"/>
      <w:r w:rsidR="00565C8E">
        <w:rPr>
          <w:color w:val="1F1F1F"/>
          <w:sz w:val="28"/>
          <w:szCs w:val="28"/>
        </w:rPr>
        <w:t>Лемперт</w:t>
      </w:r>
      <w:proofErr w:type="spellEnd"/>
      <w:r w:rsidR="00565C8E">
        <w:rPr>
          <w:color w:val="1F1F1F"/>
          <w:sz w:val="28"/>
          <w:szCs w:val="28"/>
        </w:rPr>
        <w:t xml:space="preserve"> Т.Г.: в речи по делу Барсукова, обвиняемого в хищении государственного имущества, адвокат поставила вопрос о переквалификации, с чем согласился народный суд 10 участка Советского района; по делу Недопекина, обвинявшегося в краже вверенных ему по службе денег, защитник поставила вопрос о недоказанности обвинения, и Недопекин был оправдан</w:t>
      </w:r>
      <w:r w:rsidR="00E7719E">
        <w:rPr>
          <w:color w:val="1F1F1F"/>
          <w:sz w:val="28"/>
          <w:szCs w:val="28"/>
        </w:rPr>
        <w:t xml:space="preserve">; уголовное дело Агеева было принято адвокатом </w:t>
      </w:r>
      <w:proofErr w:type="spellStart"/>
      <w:r w:rsidR="00E7719E">
        <w:rPr>
          <w:color w:val="1F1F1F"/>
          <w:sz w:val="28"/>
          <w:szCs w:val="28"/>
        </w:rPr>
        <w:t>Лемперт</w:t>
      </w:r>
      <w:proofErr w:type="spellEnd"/>
      <w:r w:rsidR="00E7719E">
        <w:rPr>
          <w:color w:val="1F1F1F"/>
          <w:sz w:val="28"/>
          <w:szCs w:val="28"/>
        </w:rPr>
        <w:t xml:space="preserve"> Т.Г. после вынесения обвинительного приговора в виде 1 года лишения свободы. Вступив дело, </w:t>
      </w:r>
      <w:proofErr w:type="spellStart"/>
      <w:r w:rsidR="00E7719E">
        <w:rPr>
          <w:color w:val="1F1F1F"/>
          <w:sz w:val="28"/>
          <w:szCs w:val="28"/>
        </w:rPr>
        <w:t>Лемперт</w:t>
      </w:r>
      <w:proofErr w:type="spellEnd"/>
      <w:r w:rsidR="00E7719E">
        <w:rPr>
          <w:color w:val="1F1F1F"/>
          <w:sz w:val="28"/>
          <w:szCs w:val="28"/>
        </w:rPr>
        <w:t xml:space="preserve"> Т.Г. направила жалобу, по итогам рассмотрения которой приговор был отменен, и Агеев из-под стражи освобожден. При новом рассмотрении он был полностью оправдан</w:t>
      </w:r>
      <w:r w:rsidR="00207711">
        <w:rPr>
          <w:color w:val="1F1F1F"/>
          <w:sz w:val="28"/>
          <w:szCs w:val="28"/>
        </w:rPr>
        <w:t xml:space="preserve">, а последовавший затем кассационный протест прокурора отклонен. </w:t>
      </w:r>
    </w:p>
    <w:p w14:paraId="6DAEE1E0" w14:textId="333B45AD" w:rsidR="00207711" w:rsidRDefault="00207711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По результатам проверки работа адвоката </w:t>
      </w:r>
      <w:proofErr w:type="spellStart"/>
      <w:r>
        <w:rPr>
          <w:color w:val="1F1F1F"/>
          <w:sz w:val="28"/>
          <w:szCs w:val="28"/>
        </w:rPr>
        <w:t>Лемперт</w:t>
      </w:r>
      <w:proofErr w:type="spellEnd"/>
      <w:r>
        <w:rPr>
          <w:color w:val="1F1F1F"/>
          <w:sz w:val="28"/>
          <w:szCs w:val="28"/>
        </w:rPr>
        <w:t xml:space="preserve"> Т.Г. была по качеству признана вполне удовлетворительной. </w:t>
      </w:r>
    </w:p>
    <w:p w14:paraId="5545B1E4" w14:textId="2D2C4572" w:rsidR="00A320E0" w:rsidRDefault="00E65C5A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 w:rsidRPr="00E65C5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6F6A7C" wp14:editId="53330E8D">
            <wp:simplePos x="0" y="0"/>
            <wp:positionH relativeFrom="column">
              <wp:posOffset>3199765</wp:posOffset>
            </wp:positionH>
            <wp:positionV relativeFrom="paragraph">
              <wp:posOffset>226060</wp:posOffset>
            </wp:positionV>
            <wp:extent cx="2842260" cy="452755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0E0">
        <w:rPr>
          <w:color w:val="1F1F1F"/>
          <w:sz w:val="28"/>
          <w:szCs w:val="28"/>
        </w:rPr>
        <w:t xml:space="preserve">Согласно протоколу производственного совещания адвокатов юридической консультации Бауманского района города Москвы от 26 </w:t>
      </w:r>
      <w:r w:rsidR="00DE5E50">
        <w:rPr>
          <w:color w:val="1F1F1F"/>
          <w:sz w:val="28"/>
          <w:szCs w:val="28"/>
        </w:rPr>
        <w:t xml:space="preserve">февраля 1958 года, адвокат </w:t>
      </w:r>
      <w:proofErr w:type="spellStart"/>
      <w:r w:rsidR="00DE5E50">
        <w:rPr>
          <w:color w:val="1F1F1F"/>
          <w:sz w:val="28"/>
          <w:szCs w:val="28"/>
        </w:rPr>
        <w:t>Лемперт</w:t>
      </w:r>
      <w:proofErr w:type="spellEnd"/>
      <w:r w:rsidR="00DE5E50">
        <w:rPr>
          <w:color w:val="1F1F1F"/>
          <w:sz w:val="28"/>
          <w:szCs w:val="28"/>
        </w:rPr>
        <w:t xml:space="preserve"> Т.Г. делала сообщение на тему «Вопросы судебно-психиатрической экспертизы». По мнению слушателей доклад был построен очень поучительно и доходчиво, и включал примеры из практики </w:t>
      </w:r>
      <w:proofErr w:type="spellStart"/>
      <w:r w:rsidR="00DE5E50">
        <w:rPr>
          <w:color w:val="1F1F1F"/>
          <w:sz w:val="28"/>
          <w:szCs w:val="28"/>
        </w:rPr>
        <w:t>Лемперт</w:t>
      </w:r>
      <w:proofErr w:type="spellEnd"/>
      <w:r w:rsidR="00DE5E50">
        <w:rPr>
          <w:color w:val="1F1F1F"/>
          <w:sz w:val="28"/>
          <w:szCs w:val="28"/>
        </w:rPr>
        <w:t xml:space="preserve"> Т.Г.</w:t>
      </w:r>
    </w:p>
    <w:p w14:paraId="2D809B0A" w14:textId="6E645282" w:rsidR="001C0F26" w:rsidRDefault="00A82B11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21 июня 1961 года коллектив предприятия «Почтовый ящик 2427» направил в МГКА письмо с просьбой вынести горячую благодарность тов. </w:t>
      </w:r>
      <w:proofErr w:type="spellStart"/>
      <w:r>
        <w:rPr>
          <w:color w:val="1F1F1F"/>
          <w:sz w:val="28"/>
          <w:szCs w:val="28"/>
        </w:rPr>
        <w:t>Лемперт</w:t>
      </w:r>
      <w:proofErr w:type="spellEnd"/>
      <w:r>
        <w:rPr>
          <w:color w:val="1F1F1F"/>
          <w:sz w:val="28"/>
          <w:szCs w:val="28"/>
        </w:rPr>
        <w:t xml:space="preserve"> Т.Г. за ее чуткое и справедливое отношение к людям и своим обязанностям. Из письма следовало, что адвокат юридической консультации Сталинского района </w:t>
      </w:r>
      <w:proofErr w:type="spellStart"/>
      <w:r>
        <w:rPr>
          <w:color w:val="1F1F1F"/>
          <w:sz w:val="28"/>
          <w:szCs w:val="28"/>
        </w:rPr>
        <w:t>Лемперт</w:t>
      </w:r>
      <w:proofErr w:type="spellEnd"/>
      <w:r>
        <w:rPr>
          <w:color w:val="1F1F1F"/>
          <w:sz w:val="28"/>
          <w:szCs w:val="28"/>
        </w:rPr>
        <w:t xml:space="preserve"> Т.Г. вела дело по защите подсудимого </w:t>
      </w:r>
      <w:proofErr w:type="spellStart"/>
      <w:r>
        <w:rPr>
          <w:color w:val="1F1F1F"/>
          <w:sz w:val="28"/>
          <w:szCs w:val="28"/>
        </w:rPr>
        <w:t>Кашекова</w:t>
      </w:r>
      <w:proofErr w:type="spellEnd"/>
      <w:r>
        <w:rPr>
          <w:color w:val="1F1F1F"/>
          <w:sz w:val="28"/>
          <w:szCs w:val="28"/>
        </w:rPr>
        <w:t xml:space="preserve"> – сотрудника лаборатории предприятия, которому было предъявлено обвинении по ч. 2 ст. 206 Уголовного кодекса РСФСР. Таисия Григорьевна приложила очень много труда при ведении судебного процесса, показала себя человеком большой души, глубоко знающим свое дело. Дело </w:t>
      </w:r>
      <w:proofErr w:type="spellStart"/>
      <w:r>
        <w:rPr>
          <w:color w:val="1F1F1F"/>
          <w:sz w:val="28"/>
          <w:szCs w:val="28"/>
        </w:rPr>
        <w:t>Кашекова</w:t>
      </w:r>
      <w:proofErr w:type="spellEnd"/>
      <w:r>
        <w:rPr>
          <w:color w:val="1F1F1F"/>
          <w:sz w:val="28"/>
          <w:szCs w:val="28"/>
        </w:rPr>
        <w:t xml:space="preserve"> длилось 5 месяцев и рассматривалось в трех инстанциях, где адв</w:t>
      </w:r>
      <w:r w:rsidR="00487518">
        <w:rPr>
          <w:color w:val="1F1F1F"/>
          <w:sz w:val="28"/>
          <w:szCs w:val="28"/>
        </w:rPr>
        <w:t>о</w:t>
      </w:r>
      <w:r>
        <w:rPr>
          <w:color w:val="1F1F1F"/>
          <w:sz w:val="28"/>
          <w:szCs w:val="28"/>
        </w:rPr>
        <w:t xml:space="preserve">кат </w:t>
      </w:r>
      <w:proofErr w:type="spellStart"/>
      <w:r>
        <w:rPr>
          <w:color w:val="1F1F1F"/>
          <w:sz w:val="28"/>
          <w:szCs w:val="28"/>
        </w:rPr>
        <w:t>Лемперт</w:t>
      </w:r>
      <w:proofErr w:type="spellEnd"/>
      <w:r>
        <w:rPr>
          <w:color w:val="1F1F1F"/>
          <w:sz w:val="28"/>
          <w:szCs w:val="28"/>
        </w:rPr>
        <w:t xml:space="preserve"> Т.Г., совместно с коллективом предприятия, добивалась справедливого решения. </w:t>
      </w:r>
      <w:r w:rsidR="00487518">
        <w:rPr>
          <w:color w:val="1F1F1F"/>
          <w:sz w:val="28"/>
          <w:szCs w:val="28"/>
        </w:rPr>
        <w:t xml:space="preserve">В результате ее настойчивости и широкой эрудиции президиум городского суда изменил решение нижестоящих инстанций, вследствие чего </w:t>
      </w:r>
      <w:proofErr w:type="spellStart"/>
      <w:r w:rsidR="00487518">
        <w:rPr>
          <w:color w:val="1F1F1F"/>
          <w:sz w:val="28"/>
          <w:szCs w:val="28"/>
        </w:rPr>
        <w:t>Кашеков</w:t>
      </w:r>
      <w:proofErr w:type="spellEnd"/>
      <w:r w:rsidR="00487518">
        <w:rPr>
          <w:color w:val="1F1F1F"/>
          <w:sz w:val="28"/>
          <w:szCs w:val="28"/>
        </w:rPr>
        <w:t xml:space="preserve"> был передан на перевоспитание коллективу. </w:t>
      </w:r>
    </w:p>
    <w:p w14:paraId="45C71E96" w14:textId="26A28814" w:rsidR="00487518" w:rsidRDefault="003B71D8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С октября 1972 года была введена в криминалистическую секцию МГКА. </w:t>
      </w:r>
    </w:p>
    <w:p w14:paraId="61C3EB9C" w14:textId="3810F9CC" w:rsidR="00373BC7" w:rsidRDefault="00373BC7" w:rsidP="002D251A">
      <w:pPr>
        <w:pStyle w:val="a3"/>
        <w:shd w:val="clear" w:color="auto" w:fill="FFFFFF"/>
        <w:spacing w:before="0" w:beforeAutospacing="0" w:after="30" w:afterAutospacing="0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О Таисии Григорьевне вспоминает адвокат с 1981 года, Лариса Абрамовна Мове: </w:t>
      </w:r>
    </w:p>
    <w:p w14:paraId="39372FF4" w14:textId="77777777" w:rsidR="009D251B" w:rsidRPr="00306F66" w:rsidRDefault="009D251B" w:rsidP="009D251B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Это была маленькая женщина (ее рост вряд ли достигал 160 см), всегда с безупречным макияжем, всегда как будто «с иголочки», костюмы и блузки с белоснежными воротничками, иногда даже жабо, небольшие украшения, часто броши - в общем, совершенно неброский, академический вид. И абсолютно завораживающая речь. Она даже здоровалась по-особенному: восторженно, как будто она рада именно тебе, всегда на «вы», независимо от возраста собеседника. При этом всегда находила слова, относящиеся лично к тому, с кем разговаривала. Так и слышу: «Как я бесконечно рада Вас </w:t>
      </w:r>
      <w:r w:rsidRPr="00306F66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видеть!» И неподражаемые модуляции голоса, не оставляющие никакого сомнения, что она действительно рада…</w:t>
      </w:r>
    </w:p>
    <w:p w14:paraId="1537759D" w14:textId="77777777" w:rsidR="009D251B" w:rsidRPr="00306F66" w:rsidRDefault="009D251B" w:rsidP="009D251B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   За глаза ее иногда называли «Плевако в юбке» - я сама слышала это несколько раз в неформальной обстановке. В основном она занималась делами обвиняемых в преступлениях против личности, где ее безусловный талант раскрывался в полной мере. Она совершенно потрясающе выступала в прениях. На ее выступления иногда даже публика собиралась </w:t>
      </w:r>
      <w:proofErr w:type="gramStart"/>
      <w:r w:rsidRPr="00306F66"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 было неповторимо, начиная с подачи обстоятельств дела, умения оперировать фактами и анализировать их, и заканчивая совершенно непередаваемой интонацией </w:t>
      </w:r>
      <w:proofErr w:type="gramStart"/>
      <w:r w:rsidRPr="00306F66">
        <w:rPr>
          <w:rFonts w:ascii="Times New Roman" w:hAnsi="Times New Roman" w:cs="Times New Roman"/>
          <w:i/>
          <w:iCs/>
          <w:sz w:val="28"/>
          <w:szCs w:val="28"/>
        </w:rPr>
        <w:t>и  голосовыми</w:t>
      </w:r>
      <w:proofErr w:type="gramEnd"/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 модуляциями. В ее голосе и интонациях было что-то завораживающее, что приводило слушателя в состояние полного включения в ситуацию, и время тогда останавливалось. </w:t>
      </w:r>
    </w:p>
    <w:p w14:paraId="0BA7D6F0" w14:textId="77777777" w:rsidR="009D251B" w:rsidRPr="00306F66" w:rsidRDefault="009D251B" w:rsidP="009D251B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  Мне заполнился ее рассказ в нашей консультации для коллег о, казалось бы, не самом интересном деле - хищении в особо крупном размере («</w:t>
      </w:r>
      <w:proofErr w:type="spellStart"/>
      <w:r w:rsidRPr="00306F66">
        <w:rPr>
          <w:rFonts w:ascii="Times New Roman" w:hAnsi="Times New Roman" w:cs="Times New Roman"/>
          <w:i/>
          <w:iCs/>
          <w:sz w:val="28"/>
          <w:szCs w:val="28"/>
        </w:rPr>
        <w:t>подрасстрельной</w:t>
      </w:r>
      <w:proofErr w:type="spellEnd"/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» статье 93-1 старого УК РСФСР). Мы сидели и слушали повествование о том, как Таисия Григорьевна знакомилась с клиентом и с делом, какие мысли ее посещали в процессе работы, как ей удалось добиться переквалификации действий клиента с особо тяжкого преступления на статью о мелком хищении и освобождения человека. Мы слушали ее буквально «открыв рты», и только потом увидели, что оказывается прошло более 4-х часов с начала ее выступления. Помню, что на меня это все вместе произвело совершенно неизгладимое впечатление… </w:t>
      </w:r>
    </w:p>
    <w:p w14:paraId="40ED72EE" w14:textId="668BAE66" w:rsidR="009D251B" w:rsidRPr="00306F66" w:rsidRDefault="009D251B" w:rsidP="009D251B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F66">
        <w:rPr>
          <w:rFonts w:ascii="Times New Roman" w:hAnsi="Times New Roman" w:cs="Times New Roman"/>
          <w:i/>
          <w:iCs/>
          <w:sz w:val="28"/>
          <w:szCs w:val="28"/>
        </w:rPr>
        <w:t xml:space="preserve">Несколько раз мне посчастливилось слышать выступления Таисии Григорьевны в процессе. Это всегда был отдельный, неповторимый и часто неожиданный буквально спектакль одного актера. </w:t>
      </w:r>
    </w:p>
    <w:p w14:paraId="71A09267" w14:textId="63B82268" w:rsidR="002D251A" w:rsidRDefault="00D3189E" w:rsidP="002D251A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Лемперт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была н</w:t>
      </w:r>
      <w:r w:rsidR="002D251A"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аграждена медалями «За доблестный труд в ознаменование 100-летия со дня рождения В.И. Ленина», «Ветеран труда» и «В память 850-летия Москвы», орденом «За верность адвокатскому долгу», знаком «Почетный адвокат России», Золотой медалью имени Ф.Н. Плевако</w:t>
      </w:r>
      <w:r w:rsidR="000E3E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D251A"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2008 г</w:t>
      </w:r>
      <w:r w:rsidR="00C77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2D251A"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C7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</w:t>
      </w:r>
      <w:r w:rsidR="002D251A"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C77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D251A"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премии в области адвокатуры и адвокатской деятельности в номинации «За честь и достоинство».</w:t>
      </w:r>
    </w:p>
    <w:p w14:paraId="381D6C5C" w14:textId="444B2A40" w:rsidR="002D251A" w:rsidRDefault="002D251A" w:rsidP="002D251A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Адвокатской палаты г. Москвы № 75 от 14 декабря 2004 года имя </w:t>
      </w:r>
      <w:proofErr w:type="spellStart"/>
      <w:r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Лемперт</w:t>
      </w:r>
      <w:proofErr w:type="spellEnd"/>
      <w:r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Таисии Григорьевны занесено в Книгу почета московской адвокатуры.</w:t>
      </w:r>
    </w:p>
    <w:p w14:paraId="12A0C1EE" w14:textId="28D49529" w:rsidR="008D4C2A" w:rsidRPr="002D251A" w:rsidRDefault="008D4C2A" w:rsidP="002D251A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Адвокатской палаты города Москвы статус адвоката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Лемперт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с 3 октября 2012 года был приостановлен</w:t>
      </w:r>
      <w:r w:rsidR="0092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её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F3C376" w14:textId="1E0D00DD" w:rsidR="000A327C" w:rsidRPr="00100B6D" w:rsidRDefault="002D251A" w:rsidP="003B71D8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Лемперт</w:t>
      </w:r>
      <w:proofErr w:type="spellEnd"/>
      <w:r w:rsidRPr="002D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Таисия Григорье</w:t>
      </w:r>
      <w:r w:rsidRPr="00100B6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 скончалась 13 августа 2018 года</w:t>
      </w:r>
      <w:r w:rsidR="00BD0354" w:rsidRPr="0010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97-м году жизни</w:t>
      </w:r>
      <w:r w:rsidRPr="00100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F1805D" w14:textId="58E5289A" w:rsidR="00AA3D49" w:rsidRDefault="000E3E1C" w:rsidP="003B71D8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Сообщая о смерти </w:t>
      </w:r>
      <w:proofErr w:type="spellStart"/>
      <w:r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Лемперт</w:t>
      </w:r>
      <w:proofErr w:type="spellEnd"/>
      <w:r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Т.Г.</w:t>
      </w:r>
      <w:r w:rsidR="008B364D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и отмечая ее талант и многолетнюю плодотворную работу, </w:t>
      </w:r>
      <w:r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Адвокатская палат</w:t>
      </w:r>
      <w:r w:rsidR="008B364D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</w:t>
      </w:r>
      <w:r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города Москвы </w:t>
      </w:r>
      <w:r w:rsidR="00100B6D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назвала её в</w:t>
      </w:r>
      <w:r w:rsidR="00802372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ыдающи</w:t>
      </w:r>
      <w:r w:rsidR="00100B6D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</w:t>
      </w:r>
      <w:r w:rsidR="00802372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ся представител</w:t>
      </w:r>
      <w:r w:rsidR="00100B6D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ем</w:t>
      </w:r>
      <w:r w:rsidR="00802372" w:rsidRPr="00100B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своей профессии.</w:t>
      </w:r>
      <w:r w:rsidR="00802372">
        <w:rPr>
          <w:color w:val="1F1F1F"/>
          <w:sz w:val="26"/>
          <w:szCs w:val="26"/>
          <w:shd w:val="clear" w:color="auto" w:fill="FFFFFF"/>
        </w:rPr>
        <w:t xml:space="preserve"> </w:t>
      </w:r>
    </w:p>
    <w:p w14:paraId="158E2865" w14:textId="68C20AC4" w:rsidR="00AA3D49" w:rsidRPr="003B71D8" w:rsidRDefault="00AA3D49" w:rsidP="003B71D8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3D49" w:rsidRPr="003B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7C"/>
    <w:rsid w:val="000A10C6"/>
    <w:rsid w:val="000A327C"/>
    <w:rsid w:val="000E3E1C"/>
    <w:rsid w:val="00100B6D"/>
    <w:rsid w:val="001C0F26"/>
    <w:rsid w:val="00207711"/>
    <w:rsid w:val="002207DF"/>
    <w:rsid w:val="002D251A"/>
    <w:rsid w:val="00306F66"/>
    <w:rsid w:val="00367AD0"/>
    <w:rsid w:val="00373BC7"/>
    <w:rsid w:val="003B71D8"/>
    <w:rsid w:val="00487518"/>
    <w:rsid w:val="00565C8E"/>
    <w:rsid w:val="005A433C"/>
    <w:rsid w:val="005E3304"/>
    <w:rsid w:val="00767E0E"/>
    <w:rsid w:val="00802372"/>
    <w:rsid w:val="0084126C"/>
    <w:rsid w:val="008B364D"/>
    <w:rsid w:val="008D4C2A"/>
    <w:rsid w:val="00926769"/>
    <w:rsid w:val="009D251B"/>
    <w:rsid w:val="00A320E0"/>
    <w:rsid w:val="00A3305C"/>
    <w:rsid w:val="00A7086A"/>
    <w:rsid w:val="00A82B11"/>
    <w:rsid w:val="00AA3D49"/>
    <w:rsid w:val="00AF3EBA"/>
    <w:rsid w:val="00B90807"/>
    <w:rsid w:val="00BD0354"/>
    <w:rsid w:val="00C32E82"/>
    <w:rsid w:val="00C77A8C"/>
    <w:rsid w:val="00D133D1"/>
    <w:rsid w:val="00D27B2C"/>
    <w:rsid w:val="00D3189E"/>
    <w:rsid w:val="00DE5E50"/>
    <w:rsid w:val="00E65C5A"/>
    <w:rsid w:val="00E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9BBE"/>
  <w15:chartTrackingRefBased/>
  <w15:docId w15:val="{2201B36A-ED9E-44DC-AF33-105A5A58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51A"/>
    <w:rPr>
      <w:color w:val="0000FF"/>
      <w:u w:val="single"/>
    </w:rPr>
  </w:style>
  <w:style w:type="paragraph" w:styleId="a5">
    <w:name w:val="Body Text"/>
    <w:link w:val="a6"/>
    <w:rsid w:val="009D25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0"/>
    <w:link w:val="a5"/>
    <w:rsid w:val="009D251B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Konstantin Rivkin</cp:lastModifiedBy>
  <cp:revision>8</cp:revision>
  <dcterms:created xsi:type="dcterms:W3CDTF">2026-02-20T13:25:00Z</dcterms:created>
  <dcterms:modified xsi:type="dcterms:W3CDTF">2026-03-05T15:00:00Z</dcterms:modified>
</cp:coreProperties>
</file>