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9A" w:rsidRPr="00C7019A" w:rsidRDefault="00EE00FF" w:rsidP="00EE00FF">
      <w:pPr>
        <w:pStyle w:val="a4"/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C7019A" w:rsidRDefault="00C7019A" w:rsidP="00EE00FF">
      <w:pPr>
        <w:pStyle w:val="a4"/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7019A">
        <w:rPr>
          <w:rFonts w:ascii="Times New Roman" w:hAnsi="Times New Roman" w:cs="Times New Roman"/>
          <w:sz w:val="28"/>
          <w:szCs w:val="28"/>
        </w:rPr>
        <w:t>к ука</w:t>
      </w:r>
      <w:r>
        <w:rPr>
          <w:rFonts w:ascii="Times New Roman" w:hAnsi="Times New Roman" w:cs="Times New Roman"/>
          <w:sz w:val="28"/>
          <w:szCs w:val="28"/>
        </w:rPr>
        <w:t>зу Мэра Москвы</w:t>
      </w:r>
    </w:p>
    <w:p w:rsidR="00C7019A" w:rsidRPr="00C7019A" w:rsidRDefault="00EE00FF" w:rsidP="00EE00FF">
      <w:pPr>
        <w:pStyle w:val="a4"/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</w:t>
      </w:r>
      <w:r w:rsidR="00C7019A" w:rsidRPr="00C7019A">
        <w:rPr>
          <w:rFonts w:ascii="Times New Roman" w:hAnsi="Times New Roman" w:cs="Times New Roman"/>
          <w:sz w:val="28"/>
          <w:szCs w:val="28"/>
        </w:rPr>
        <w:t xml:space="preserve"> апреля 2020 г. №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C7019A" w:rsidRPr="00C7019A">
        <w:rPr>
          <w:rFonts w:ascii="Times New Roman" w:hAnsi="Times New Roman" w:cs="Times New Roman"/>
          <w:sz w:val="28"/>
          <w:szCs w:val="28"/>
        </w:rPr>
        <w:t xml:space="preserve">-УМ </w:t>
      </w:r>
    </w:p>
    <w:p w:rsidR="00C7019A" w:rsidRPr="00C7019A" w:rsidRDefault="00C7019A" w:rsidP="00C7019A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  <w:r w:rsidRPr="00C70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19A" w:rsidRPr="00C7019A" w:rsidRDefault="00EE00FF" w:rsidP="00EE00FF">
      <w:pPr>
        <w:pStyle w:val="a4"/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bookmarkStart w:id="0" w:name="_GoBack"/>
      <w:bookmarkEnd w:id="0"/>
    </w:p>
    <w:p w:rsidR="00C7019A" w:rsidRDefault="00C7019A" w:rsidP="00EE00FF">
      <w:pPr>
        <w:pStyle w:val="a4"/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указу Мэра Москвы</w:t>
      </w:r>
    </w:p>
    <w:p w:rsidR="00C7019A" w:rsidRDefault="00C7019A" w:rsidP="00EE00FF">
      <w:pPr>
        <w:pStyle w:val="a4"/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7019A">
        <w:rPr>
          <w:rFonts w:ascii="Times New Roman" w:hAnsi="Times New Roman" w:cs="Times New Roman"/>
          <w:sz w:val="28"/>
          <w:szCs w:val="28"/>
        </w:rPr>
        <w:t>от 5 марта 2020 г. № 12-УМ</w:t>
      </w:r>
    </w:p>
    <w:p w:rsidR="00C7019A" w:rsidRPr="00C7019A" w:rsidRDefault="00C7019A" w:rsidP="00C7019A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:rsidR="00E845D3" w:rsidRDefault="00AF2846" w:rsidP="00AF2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46">
        <w:rPr>
          <w:rFonts w:ascii="Times New Roman" w:hAnsi="Times New Roman" w:cs="Times New Roman"/>
          <w:b/>
          <w:sz w:val="28"/>
          <w:szCs w:val="28"/>
        </w:rPr>
        <w:t>Форма предоставления сведений о численности работников организаций и индивидуальных предпринимателей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3665"/>
        <w:gridCol w:w="2164"/>
        <w:gridCol w:w="2714"/>
      </w:tblGrid>
      <w:tr w:rsidR="00AF2846" w:rsidTr="00AF2846">
        <w:tc>
          <w:tcPr>
            <w:tcW w:w="84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F2846" w:rsidRP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82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сведений</w:t>
            </w:r>
          </w:p>
        </w:tc>
        <w:tc>
          <w:tcPr>
            <w:tcW w:w="233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46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  <w:tc>
          <w:tcPr>
            <w:tcW w:w="2337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4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F2846" w:rsidTr="00AF2846">
        <w:tc>
          <w:tcPr>
            <w:tcW w:w="84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AF2846" w:rsidRDefault="00AF2846" w:rsidP="00AF2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46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организации/ фамилия, имя, отчество индивидуального предпринимателя</w:t>
            </w:r>
          </w:p>
        </w:tc>
        <w:tc>
          <w:tcPr>
            <w:tcW w:w="233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846" w:rsidTr="00AF2846">
        <w:tc>
          <w:tcPr>
            <w:tcW w:w="84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AF2846" w:rsidRDefault="00AF2846" w:rsidP="00AF2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46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наименовании организации</w:t>
            </w:r>
          </w:p>
        </w:tc>
        <w:tc>
          <w:tcPr>
            <w:tcW w:w="233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AF2846" w:rsidRDefault="00AF2846" w:rsidP="00AF2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Индивидуальным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предпринимателем не заполняется</w:t>
            </w:r>
          </w:p>
        </w:tc>
      </w:tr>
      <w:tr w:rsidR="00AF2846" w:rsidTr="00AF2846">
        <w:tc>
          <w:tcPr>
            <w:tcW w:w="84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AF2846" w:rsidRDefault="00AF2846" w:rsidP="00AF2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46">
              <w:rPr>
                <w:rFonts w:ascii="Times New Roman" w:hAnsi="Times New Roman" w:cs="Times New Roman"/>
                <w:b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233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846" w:rsidTr="00AF2846">
        <w:tc>
          <w:tcPr>
            <w:tcW w:w="84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AF2846" w:rsidRDefault="00AF2846" w:rsidP="00AF2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4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государственн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 регистрационный номер (ОГРН)</w:t>
            </w:r>
          </w:p>
        </w:tc>
        <w:tc>
          <w:tcPr>
            <w:tcW w:w="233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846" w:rsidTr="00AF2846">
        <w:tc>
          <w:tcPr>
            <w:tcW w:w="84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AF2846" w:rsidRDefault="00AF2846" w:rsidP="00AF2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46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233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AF2846" w:rsidRDefault="00AF2846" w:rsidP="00AF2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соответствии с данными Единого государственного реестра юридических лиц / Единого государственного реестра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индивидуальных предпринимателей</w:t>
            </w:r>
          </w:p>
        </w:tc>
      </w:tr>
      <w:tr w:rsidR="00AF2846" w:rsidTr="00AF2846">
        <w:tc>
          <w:tcPr>
            <w:tcW w:w="84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AF2846" w:rsidRDefault="00AF2846" w:rsidP="00AF2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4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вид осуществляемой деятельности (отрасль)</w:t>
            </w:r>
          </w:p>
        </w:tc>
        <w:tc>
          <w:tcPr>
            <w:tcW w:w="233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846" w:rsidTr="00AF2846">
        <w:tc>
          <w:tcPr>
            <w:tcW w:w="84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AF2846" w:rsidRDefault="00AF2846" w:rsidP="00AF2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4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виды осуществляемой деятельности</w:t>
            </w:r>
          </w:p>
        </w:tc>
        <w:tc>
          <w:tcPr>
            <w:tcW w:w="233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846" w:rsidTr="00AF2846">
        <w:tc>
          <w:tcPr>
            <w:tcW w:w="84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826" w:type="dxa"/>
          </w:tcPr>
          <w:p w:rsidR="00AF2846" w:rsidRPr="00AF2846" w:rsidRDefault="00AF2846" w:rsidP="00AF2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Суммарная численность работников, не подлежащих переводу на дистанционный режим работы  </w:t>
            </w:r>
          </w:p>
          <w:p w:rsidR="00AF2846" w:rsidRDefault="00AF2846" w:rsidP="00AF2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846" w:rsidTr="00AF2846">
        <w:tc>
          <w:tcPr>
            <w:tcW w:w="84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AF2846" w:rsidRDefault="00AF2846" w:rsidP="00AF2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46">
              <w:rPr>
                <w:rFonts w:ascii="Times New Roman" w:hAnsi="Times New Roman" w:cs="Times New Roman"/>
                <w:b/>
                <w:sz w:val="28"/>
                <w:szCs w:val="28"/>
              </w:rPr>
              <w:t>Суммарная численность работников, подлежащих переводу на дистанционный режим работы</w:t>
            </w:r>
          </w:p>
        </w:tc>
        <w:tc>
          <w:tcPr>
            <w:tcW w:w="233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846" w:rsidTr="00AF2846">
        <w:tc>
          <w:tcPr>
            <w:tcW w:w="84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AF2846" w:rsidRDefault="00AF2846" w:rsidP="00AF2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Суммарная численность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работников, в отношении которых </w:t>
            </w:r>
            <w:r w:rsidRPr="00AF2846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соответствующим решением Президента Российской Федерации установлен режим работы нерабочего дня с сохранением заработной платы</w:t>
            </w:r>
          </w:p>
        </w:tc>
        <w:tc>
          <w:tcPr>
            <w:tcW w:w="233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846" w:rsidTr="00AF2846">
        <w:tc>
          <w:tcPr>
            <w:tcW w:w="84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AF2846" w:rsidRDefault="00AF2846" w:rsidP="00AF2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46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адрес осуществления деятельности (указывается код из Федеральной информационной адресной системы (далее - ФИАС)</w:t>
            </w:r>
          </w:p>
        </w:tc>
        <w:tc>
          <w:tcPr>
            <w:tcW w:w="233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AF2846" w:rsidRDefault="00AF2846" w:rsidP="00AF2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46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 указать адрес осуществления деятельности, в соответствии с данными ФИАС https://fias.nalog.ru/. В случае отсутствия адреса необходимо указать адрес любого ближайшего здания / строения. Заполняется в отношении каждого фактического адреса осуществления деятельности</w:t>
            </w:r>
          </w:p>
        </w:tc>
      </w:tr>
      <w:tr w:rsidR="00AF2846" w:rsidTr="00AF2846">
        <w:tc>
          <w:tcPr>
            <w:tcW w:w="84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AF2846" w:rsidRDefault="00AF2846" w:rsidP="00AF2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работников, не подлежащих переводу на дистанционный режим </w:t>
            </w:r>
            <w:r w:rsidRPr="00AF28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работы, осуществляющих деятельность по указанному в пункте 11 настоящей формы фактическому адресу</w:t>
            </w:r>
          </w:p>
        </w:tc>
        <w:tc>
          <w:tcPr>
            <w:tcW w:w="2336" w:type="dxa"/>
          </w:tcPr>
          <w:p w:rsidR="00AF2846" w:rsidRDefault="00AF2846" w:rsidP="00AF2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AF2846" w:rsidRDefault="00AF2846" w:rsidP="00AF2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Указывается численность работников, </w:t>
            </w:r>
            <w:r w:rsidRPr="00AF28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находящихся по указанному адресу осуществления деятельности. Заполняется в отношении каждого фактического адреса осуществления деятельности</w:t>
            </w:r>
          </w:p>
        </w:tc>
      </w:tr>
    </w:tbl>
    <w:p w:rsidR="00AF2846" w:rsidRPr="00AF2846" w:rsidRDefault="00AF2846" w:rsidP="00AF28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2846" w:rsidRPr="00AF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46"/>
    <w:rsid w:val="000F3F0C"/>
    <w:rsid w:val="00315850"/>
    <w:rsid w:val="004B03AD"/>
    <w:rsid w:val="004F64C4"/>
    <w:rsid w:val="00AF2846"/>
    <w:rsid w:val="00C7019A"/>
    <w:rsid w:val="00E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2BC54-3427-4E1D-AEAD-7C014284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01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Моткова</dc:creator>
  <cp:keywords/>
  <dc:description/>
  <cp:lastModifiedBy>Евгения Моткова</cp:lastModifiedBy>
  <cp:revision>4</cp:revision>
  <dcterms:created xsi:type="dcterms:W3CDTF">2020-04-07T11:24:00Z</dcterms:created>
  <dcterms:modified xsi:type="dcterms:W3CDTF">2020-04-13T07:57:00Z</dcterms:modified>
</cp:coreProperties>
</file>