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8F61" w14:textId="77777777" w:rsidR="0069286C" w:rsidRPr="0069286C" w:rsidRDefault="0069286C" w:rsidP="0069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 Д В О К А Т С К А Я     </w:t>
      </w:r>
      <w:proofErr w:type="gramStart"/>
      <w:r w:rsidRPr="0069286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69286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А Л А Т А</w:t>
      </w:r>
    </w:p>
    <w:p w14:paraId="5EC758B3" w14:textId="77777777" w:rsidR="0069286C" w:rsidRPr="0069286C" w:rsidRDefault="0069286C" w:rsidP="00692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города Москвы</w:t>
      </w:r>
    </w:p>
    <w:p w14:paraId="20A2AA6A" w14:textId="77777777" w:rsidR="0069286C" w:rsidRPr="0069286C" w:rsidRDefault="0069286C" w:rsidP="00692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С  О  В  Е  Т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486"/>
      </w:tblGrid>
      <w:tr w:rsidR="0069286C" w:rsidRPr="0069286C" w14:paraId="493112F1" w14:textId="77777777" w:rsidTr="002718A0">
        <w:tc>
          <w:tcPr>
            <w:tcW w:w="4261" w:type="dxa"/>
          </w:tcPr>
          <w:p w14:paraId="1B7060C1" w14:textId="77777777" w:rsidR="0069286C" w:rsidRPr="0069286C" w:rsidRDefault="0069286C" w:rsidP="006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</w:tcPr>
          <w:p w14:paraId="413C8116" w14:textId="77777777" w:rsidR="0069286C" w:rsidRPr="0069286C" w:rsidRDefault="0069286C" w:rsidP="0069286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B07B3E" w14:textId="77777777" w:rsidR="0069286C" w:rsidRPr="0069286C" w:rsidRDefault="0069286C" w:rsidP="0069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4F59A" w14:textId="6E382A6E" w:rsidR="0069286C" w:rsidRDefault="0069286C" w:rsidP="0069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B17F" w14:textId="77777777" w:rsidR="00695CCA" w:rsidRPr="0069286C" w:rsidRDefault="00695CCA" w:rsidP="0069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F0D5B" w14:textId="77777777" w:rsidR="0069286C" w:rsidRPr="0069286C" w:rsidRDefault="0069286C" w:rsidP="0069286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7B031ED" w14:textId="7C057B44" w:rsidR="0069286C" w:rsidRPr="0069286C" w:rsidRDefault="0069286C" w:rsidP="0069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</w:t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№</w:t>
      </w:r>
      <w:r w:rsidR="00DE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4E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июня</w:t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14:paraId="6D783114" w14:textId="2A6658F0" w:rsidR="0069286C" w:rsidRPr="00DE7291" w:rsidRDefault="0069286C" w:rsidP="0069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EB625" w14:textId="77777777" w:rsidR="00695CCA" w:rsidRPr="00DE7291" w:rsidRDefault="00695CCA" w:rsidP="0069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64159" w14:textId="08622025" w:rsidR="004E1C89" w:rsidRDefault="0069286C" w:rsidP="00DE7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E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0B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</w:t>
      </w:r>
      <w:r w:rsidR="004E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proofErr w:type="gramStart"/>
      <w:r w:rsidR="004E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4E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72A5BF" w14:textId="54F5F8EE" w:rsidR="00DE7291" w:rsidRDefault="00DE7291" w:rsidP="00DE7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Квалификационной комиссии </w:t>
      </w:r>
    </w:p>
    <w:p w14:paraId="36FFC041" w14:textId="729602E2" w:rsidR="0069286C" w:rsidRPr="0069286C" w:rsidRDefault="00DE7291" w:rsidP="00DE7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Адвокатской палаты города Москвы</w:t>
      </w:r>
    </w:p>
    <w:p w14:paraId="0C7F5E59" w14:textId="394E83CE" w:rsidR="0069286C" w:rsidRPr="00DE7291" w:rsidRDefault="0069286C" w:rsidP="00DE72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351ED" w14:textId="77777777" w:rsidR="00695CCA" w:rsidRPr="00DE7291" w:rsidRDefault="00695CCA" w:rsidP="00DE72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95F16" w14:textId="57FA6526" w:rsidR="00DE7291" w:rsidRDefault="004E1C89" w:rsidP="00DE72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оптимизации работы Квалификационной комиссии Адвокатской палаты города Москвы</w:t>
      </w:r>
      <w:r w:rsidR="000B7447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при </w:t>
      </w:r>
      <w:r w:rsidR="000B7447">
        <w:rPr>
          <w:rFonts w:ascii="Times New Roman" w:hAnsi="Times New Roman" w:cs="Times New Roman"/>
          <w:sz w:val="28"/>
          <w:szCs w:val="28"/>
        </w:rPr>
        <w:t xml:space="preserve">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="00DE7291">
        <w:rPr>
          <w:rFonts w:ascii="Times New Roman" w:eastAsia="Times New Roman" w:hAnsi="Times New Roman"/>
          <w:sz w:val="28"/>
          <w:szCs w:val="28"/>
          <w:lang w:eastAsia="ru-RU"/>
        </w:rPr>
        <w:t>Совет Адвокатской палаты города Москвы, руководствуясь пунктом 3 статьи 31 Федерального закона «Об адвокатской деятельности и адвокатуре в Российской Федерации»,</w:t>
      </w:r>
      <w:proofErr w:type="gramEnd"/>
    </w:p>
    <w:p w14:paraId="28F19C3F" w14:textId="77777777" w:rsidR="00DE7291" w:rsidRDefault="00DE7291" w:rsidP="000B74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79EED147" w14:textId="3BD22855" w:rsidR="00DE7291" w:rsidRDefault="00DE7291" w:rsidP="00DE72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B744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 Квалификационной комиссии Адвокатской палаты города Москвы</w:t>
      </w:r>
      <w:r w:rsidR="000B7447">
        <w:rPr>
          <w:rFonts w:ascii="Times New Roman" w:eastAsia="Times New Roman" w:hAnsi="Times New Roman"/>
          <w:sz w:val="28"/>
          <w:szCs w:val="28"/>
          <w:lang w:eastAsia="ru-RU"/>
        </w:rPr>
        <w:t>, утвержденный Решением Совета Адвокатской палаты города Москвы от 28 апреля 2020 г. № 54, следующие изменения и дополнения:</w:t>
      </w:r>
    </w:p>
    <w:p w14:paraId="4434A28E" w14:textId="4B6B5E10" w:rsidR="000B7447" w:rsidRDefault="000B7447" w:rsidP="00DE72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DE7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7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 3.1 дополнить абзацами вторым и третьим следующего содержания:</w:t>
      </w:r>
    </w:p>
    <w:p w14:paraId="1D4D3C6C" w14:textId="62622D81" w:rsidR="000B7447" w:rsidRPr="00747D6F" w:rsidRDefault="000B7447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D6F">
        <w:rPr>
          <w:rFonts w:ascii="Times New Roman" w:eastAsia="Times New Roman" w:hAnsi="Times New Roman"/>
          <w:sz w:val="28"/>
          <w:szCs w:val="28"/>
          <w:lang w:eastAsia="ru-RU"/>
        </w:rPr>
        <w:t>«Квалификационная комиссия вправе проводить заседания полностью или частично с использованием систем видео-конференц-связи.</w:t>
      </w:r>
    </w:p>
    <w:p w14:paraId="3713BD9F" w14:textId="52B392B5" w:rsidR="000B7447" w:rsidRPr="00747D6F" w:rsidRDefault="000B7447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D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Претенденты, допущенные к сдаче квалификационного экзамена, а также участники дисциплинарного производства уведомляются о проведении заседания Квалификационной комиссии с использованием систем видео-конференц-связи.»</w:t>
      </w:r>
      <w:r w:rsidR="00A207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0E5F45" w14:textId="58806337" w:rsidR="000B7447" w:rsidRDefault="000B7447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207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47D6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47D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3.5</w:t>
      </w:r>
      <w:r w:rsidR="00747D6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подпункт 7 в новой редакции и дополнить пункт 3.5 подпунктом 8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0BA7CAA" w14:textId="5AE532EC" w:rsidR="000B7447" w:rsidRPr="00747D6F" w:rsidRDefault="00747D6F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D6F">
        <w:rPr>
          <w:rFonts w:ascii="Times New Roman" w:eastAsia="Times New Roman" w:hAnsi="Times New Roman"/>
          <w:sz w:val="28"/>
          <w:szCs w:val="28"/>
          <w:lang w:eastAsia="ru-RU"/>
        </w:rPr>
        <w:t>«7</w:t>
      </w:r>
      <w:r w:rsidR="000B7447" w:rsidRPr="00747D6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643E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B7447" w:rsidRPr="00747D6F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E643E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B7447" w:rsidRPr="00747D6F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полностью или частично с использованием систем видео-конференц-связи;</w:t>
      </w:r>
    </w:p>
    <w:p w14:paraId="1D4D5C14" w14:textId="56CB3B58" w:rsidR="000B7447" w:rsidRPr="00747D6F" w:rsidRDefault="000B7447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D6F">
        <w:rPr>
          <w:rFonts w:ascii="Times New Roman" w:eastAsia="Times New Roman" w:hAnsi="Times New Roman"/>
          <w:sz w:val="28"/>
          <w:szCs w:val="28"/>
          <w:lang w:eastAsia="ru-RU"/>
        </w:rPr>
        <w:t xml:space="preserve">8) иные вопросы, предусмотренные настоящим Регламентом или определенные в качестве </w:t>
      </w:r>
      <w:proofErr w:type="gramStart"/>
      <w:r w:rsidRPr="00747D6F">
        <w:rPr>
          <w:rFonts w:ascii="Times New Roman" w:eastAsia="Times New Roman" w:hAnsi="Times New Roman"/>
          <w:sz w:val="28"/>
          <w:szCs w:val="28"/>
          <w:lang w:eastAsia="ru-RU"/>
        </w:rPr>
        <w:t>существенных</w:t>
      </w:r>
      <w:proofErr w:type="gramEnd"/>
      <w:r w:rsidRPr="00747D6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комиссией.</w:t>
      </w:r>
      <w:r w:rsidR="00747D6F" w:rsidRPr="00747D6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24A6BA33" w14:textId="5298408B" w:rsidR="000B7447" w:rsidRDefault="000B7447" w:rsidP="00DE72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99AEB" w14:textId="38CAC171" w:rsidR="00DE7291" w:rsidRPr="00DE7291" w:rsidRDefault="00747D6F" w:rsidP="00DE72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E7291" w:rsidRPr="00DE7291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A207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E7291" w:rsidRPr="00DE7291">
        <w:rPr>
          <w:rFonts w:ascii="Times New Roman" w:eastAsia="Times New Roman" w:hAnsi="Times New Roman"/>
          <w:sz w:val="28"/>
          <w:szCs w:val="28"/>
          <w:lang w:eastAsia="ru-RU"/>
        </w:rPr>
        <w:t>еш</w:t>
      </w:r>
      <w:bookmarkStart w:id="0" w:name="_GoBack"/>
      <w:bookmarkEnd w:id="0"/>
      <w:r w:rsidR="00DE7291" w:rsidRPr="00DE7291">
        <w:rPr>
          <w:rFonts w:ascii="Times New Roman" w:eastAsia="Times New Roman" w:hAnsi="Times New Roman"/>
          <w:sz w:val="28"/>
          <w:szCs w:val="28"/>
          <w:lang w:eastAsia="ru-RU"/>
        </w:rPr>
        <w:t>ение в издании «Вестник Адвокатской палаты города Москвы» и на сайте Адвокатской палаты города Москвы в информационно-телекоммуникационной сети «Интернет».</w:t>
      </w:r>
    </w:p>
    <w:p w14:paraId="3B6BAB8A" w14:textId="77777777" w:rsidR="0069286C" w:rsidRPr="00747D6F" w:rsidRDefault="0069286C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A0AE9E" w14:textId="77777777" w:rsidR="0069286C" w:rsidRPr="00747D6F" w:rsidRDefault="0069286C" w:rsidP="00747D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7A2F0" w14:textId="77777777" w:rsidR="0069286C" w:rsidRPr="0069286C" w:rsidRDefault="0069286C" w:rsidP="006928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</w:t>
      </w:r>
    </w:p>
    <w:p w14:paraId="556BD7F4" w14:textId="77777777" w:rsidR="00A20762" w:rsidRDefault="0069286C" w:rsidP="00692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Адвокатской палаты </w:t>
      </w:r>
    </w:p>
    <w:p w14:paraId="5C12AC39" w14:textId="60861EC8" w:rsidR="0069286C" w:rsidRPr="0069286C" w:rsidRDefault="0069286C" w:rsidP="00692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Москвы</w:t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proofErr w:type="spellStart"/>
      <w:r w:rsidRPr="0069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И.А.Поляков</w:t>
      </w:r>
      <w:proofErr w:type="spellEnd"/>
    </w:p>
    <w:p w14:paraId="5365FB25" w14:textId="77777777" w:rsidR="0069286C" w:rsidRDefault="0069286C" w:rsidP="006928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72A1CA" w14:textId="6A284C4B" w:rsidR="00DE7291" w:rsidRDefault="00DE7291" w:rsidP="006928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7291" w:rsidSect="006A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AB2B8" w14:textId="77777777" w:rsidR="002601E9" w:rsidRDefault="002601E9">
      <w:pPr>
        <w:spacing w:after="0" w:line="240" w:lineRule="auto"/>
      </w:pPr>
      <w:r>
        <w:separator/>
      </w:r>
    </w:p>
  </w:endnote>
  <w:endnote w:type="continuationSeparator" w:id="0">
    <w:p w14:paraId="79ED9744" w14:textId="77777777" w:rsidR="002601E9" w:rsidRDefault="0026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A2CBF" w14:textId="77777777" w:rsidR="000F5B50" w:rsidRDefault="002601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09213"/>
      <w:docPartObj>
        <w:docPartGallery w:val="Page Numbers (Bottom of Page)"/>
        <w:docPartUnique/>
      </w:docPartObj>
    </w:sdtPr>
    <w:sdtEndPr/>
    <w:sdtContent>
      <w:p w14:paraId="2411C6C7" w14:textId="77777777" w:rsidR="000F5B50" w:rsidRDefault="000008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E1">
          <w:rPr>
            <w:noProof/>
          </w:rPr>
          <w:t>2</w:t>
        </w:r>
        <w:r>
          <w:fldChar w:fldCharType="end"/>
        </w:r>
      </w:p>
    </w:sdtContent>
  </w:sdt>
  <w:p w14:paraId="590385AD" w14:textId="77777777" w:rsidR="009A1C8C" w:rsidRDefault="002601E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26CC" w14:textId="77777777" w:rsidR="000F5B50" w:rsidRDefault="002601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E4BF" w14:textId="77777777" w:rsidR="002601E9" w:rsidRDefault="002601E9">
      <w:pPr>
        <w:spacing w:after="0" w:line="240" w:lineRule="auto"/>
      </w:pPr>
      <w:r>
        <w:separator/>
      </w:r>
    </w:p>
  </w:footnote>
  <w:footnote w:type="continuationSeparator" w:id="0">
    <w:p w14:paraId="456F78E1" w14:textId="77777777" w:rsidR="002601E9" w:rsidRDefault="0026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20DFB" w14:textId="77777777" w:rsidR="000F5B50" w:rsidRDefault="002601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39CFD" w14:textId="77777777" w:rsidR="000F5B50" w:rsidRDefault="002601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BF6A" w14:textId="77777777" w:rsidR="000F5B50" w:rsidRDefault="002601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635B"/>
    <w:multiLevelType w:val="hybridMultilevel"/>
    <w:tmpl w:val="CEFE6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6C"/>
    <w:rsid w:val="000008DE"/>
    <w:rsid w:val="0005308E"/>
    <w:rsid w:val="000B7447"/>
    <w:rsid w:val="000F355A"/>
    <w:rsid w:val="0014317D"/>
    <w:rsid w:val="002601E9"/>
    <w:rsid w:val="00306593"/>
    <w:rsid w:val="00362F35"/>
    <w:rsid w:val="00385499"/>
    <w:rsid w:val="004056CC"/>
    <w:rsid w:val="004E1C89"/>
    <w:rsid w:val="004F1661"/>
    <w:rsid w:val="00506AEC"/>
    <w:rsid w:val="00563E48"/>
    <w:rsid w:val="005757DC"/>
    <w:rsid w:val="00577BAA"/>
    <w:rsid w:val="00624D81"/>
    <w:rsid w:val="0069286C"/>
    <w:rsid w:val="00695CCA"/>
    <w:rsid w:val="00747D6F"/>
    <w:rsid w:val="0076529C"/>
    <w:rsid w:val="00780FC4"/>
    <w:rsid w:val="00781734"/>
    <w:rsid w:val="007E5E80"/>
    <w:rsid w:val="008D6BF6"/>
    <w:rsid w:val="00943CC0"/>
    <w:rsid w:val="009B5629"/>
    <w:rsid w:val="00A20762"/>
    <w:rsid w:val="00AC35F7"/>
    <w:rsid w:val="00DE7291"/>
    <w:rsid w:val="00E1753C"/>
    <w:rsid w:val="00E643E1"/>
    <w:rsid w:val="00E85832"/>
    <w:rsid w:val="00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2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286C"/>
  </w:style>
  <w:style w:type="paragraph" w:styleId="a5">
    <w:name w:val="header"/>
    <w:basedOn w:val="a"/>
    <w:link w:val="a6"/>
    <w:uiPriority w:val="99"/>
    <w:unhideWhenUsed/>
    <w:rsid w:val="0069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86C"/>
  </w:style>
  <w:style w:type="paragraph" w:styleId="a7">
    <w:name w:val="List Paragraph"/>
    <w:basedOn w:val="a"/>
    <w:uiPriority w:val="99"/>
    <w:qFormat/>
    <w:rsid w:val="00DE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286C"/>
  </w:style>
  <w:style w:type="paragraph" w:styleId="a5">
    <w:name w:val="header"/>
    <w:basedOn w:val="a"/>
    <w:link w:val="a6"/>
    <w:uiPriority w:val="99"/>
    <w:unhideWhenUsed/>
    <w:rsid w:val="0069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86C"/>
  </w:style>
  <w:style w:type="paragraph" w:styleId="a7">
    <w:name w:val="List Paragraph"/>
    <w:basedOn w:val="a"/>
    <w:uiPriority w:val="99"/>
    <w:qFormat/>
    <w:rsid w:val="00DE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70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03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74966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Zakhryapin</dc:creator>
  <cp:lastModifiedBy>Николай</cp:lastModifiedBy>
  <cp:revision>6</cp:revision>
  <dcterms:created xsi:type="dcterms:W3CDTF">2020-06-28T12:36:00Z</dcterms:created>
  <dcterms:modified xsi:type="dcterms:W3CDTF">2020-07-01T11:59:00Z</dcterms:modified>
</cp:coreProperties>
</file>